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46A38"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Garden Club of Hartford (GCH)</w:t>
      </w:r>
      <w:r w:rsidRPr="002F6AF0">
        <w:rPr>
          <w:rFonts w:eastAsia="Times New Roman" w:cs="Times New Roman"/>
          <w:szCs w:val="28"/>
          <w:lang w:eastAsia="en-US"/>
        </w:rPr>
        <w:br/>
      </w:r>
      <w:r w:rsidRPr="002F6AF0">
        <w:rPr>
          <w:rFonts w:eastAsia="Times New Roman" w:cs="Times New Roman"/>
          <w:b/>
          <w:bCs/>
          <w:szCs w:val="28"/>
          <w:lang w:eastAsia="en-US"/>
        </w:rPr>
        <w:t>Board Meeting Minutes</w:t>
      </w:r>
      <w:r w:rsidRPr="002F6AF0">
        <w:rPr>
          <w:rFonts w:eastAsia="Times New Roman" w:cs="Times New Roman"/>
          <w:szCs w:val="28"/>
          <w:lang w:eastAsia="en-US"/>
        </w:rPr>
        <w:br/>
      </w:r>
      <w:r w:rsidRPr="002F6AF0">
        <w:rPr>
          <w:rFonts w:eastAsia="Times New Roman" w:cs="Times New Roman"/>
          <w:b/>
          <w:bCs/>
          <w:szCs w:val="28"/>
          <w:lang w:eastAsia="en-US"/>
        </w:rPr>
        <w:t>March 17, 2026</w:t>
      </w:r>
    </w:p>
    <w:p w14:paraId="3DEBD277"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Attendees:</w:t>
      </w:r>
      <w:r w:rsidRPr="002F6AF0">
        <w:rPr>
          <w:rFonts w:eastAsia="Times New Roman" w:cs="Times New Roman"/>
          <w:szCs w:val="28"/>
          <w:lang w:eastAsia="en-US"/>
        </w:rPr>
        <w:br/>
        <w:t>Katie Nixon, Susie Barney, Julie Shustari, Margaret Szerejko, Lisa Bermel, Marian Kellner, Mem Morrissey, Sarah Dreyer, Jill Peters-Gee, Carrie Hammond</w:t>
      </w:r>
      <w:r w:rsidRPr="002F6AF0">
        <w:rPr>
          <w:rFonts w:eastAsia="Times New Roman" w:cs="Times New Roman"/>
          <w:szCs w:val="28"/>
          <w:lang w:eastAsia="en-US"/>
        </w:rPr>
        <w:br/>
      </w:r>
      <w:r w:rsidRPr="002F6AF0">
        <w:rPr>
          <w:rFonts w:eastAsia="Times New Roman" w:cs="Times New Roman"/>
          <w:b/>
          <w:bCs/>
          <w:szCs w:val="28"/>
          <w:lang w:eastAsia="en-US"/>
        </w:rPr>
        <w:t>Via Zoom:</w:t>
      </w:r>
      <w:r w:rsidRPr="002F6AF0">
        <w:rPr>
          <w:rFonts w:eastAsia="Times New Roman" w:cs="Times New Roman"/>
          <w:szCs w:val="28"/>
          <w:lang w:eastAsia="en-US"/>
        </w:rPr>
        <w:t xml:space="preserve"> Tracy Payne, Mary Ann Haar, Sally Weisman</w:t>
      </w:r>
    </w:p>
    <w:p w14:paraId="1AF5FD31" w14:textId="77777777" w:rsidR="00BF2151" w:rsidRPr="002F6AF0" w:rsidRDefault="00B43DE6" w:rsidP="00BF2151">
      <w:pPr>
        <w:spacing w:after="0" w:line="240" w:lineRule="auto"/>
        <w:rPr>
          <w:rFonts w:eastAsia="Times New Roman" w:cs="Times New Roman"/>
          <w:szCs w:val="28"/>
          <w:lang w:eastAsia="en-US"/>
        </w:rPr>
      </w:pPr>
      <w:r>
        <w:rPr>
          <w:rFonts w:eastAsia="Times New Roman" w:cs="Times New Roman"/>
          <w:noProof/>
          <w:szCs w:val="28"/>
          <w:lang w:eastAsia="en-US"/>
        </w:rPr>
        <w:pict w14:anchorId="66538B3E">
          <v:rect id="_x0000_i1037" alt="" style="width:468pt;height:.05pt;mso-width-percent:0;mso-height-percent:0;mso-width-percent:0;mso-height-percent:0" o:hralign="center" o:hrstd="t" o:hr="t" fillcolor="#a0a0a0" stroked="f"/>
        </w:pict>
      </w:r>
    </w:p>
    <w:p w14:paraId="69FF1219"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Call to Order</w:t>
      </w:r>
      <w:r w:rsidRPr="002F6AF0">
        <w:rPr>
          <w:rFonts w:eastAsia="Times New Roman" w:cs="Times New Roman"/>
          <w:szCs w:val="28"/>
          <w:lang w:eastAsia="en-US"/>
        </w:rPr>
        <w:br/>
        <w:t>Katie Nixon called the meeting to order.</w:t>
      </w:r>
    </w:p>
    <w:p w14:paraId="796625FD" w14:textId="77777777" w:rsidR="00BF2151" w:rsidRPr="002F6AF0" w:rsidRDefault="00B43DE6" w:rsidP="00BF2151">
      <w:pPr>
        <w:spacing w:after="0" w:line="240" w:lineRule="auto"/>
        <w:rPr>
          <w:rFonts w:eastAsia="Times New Roman" w:cs="Times New Roman"/>
          <w:szCs w:val="28"/>
          <w:lang w:eastAsia="en-US"/>
        </w:rPr>
      </w:pPr>
      <w:r>
        <w:rPr>
          <w:rFonts w:eastAsia="Times New Roman" w:cs="Times New Roman"/>
          <w:noProof/>
          <w:szCs w:val="28"/>
          <w:lang w:eastAsia="en-US"/>
        </w:rPr>
        <w:pict w14:anchorId="4F8801E2">
          <v:rect id="_x0000_i1036" alt="" style="width:468pt;height:.05pt;mso-width-percent:0;mso-height-percent:0;mso-width-percent:0;mso-height-percent:0" o:hralign="center" o:hrstd="t" o:hr="t" fillcolor="#a0a0a0" stroked="f"/>
        </w:pict>
      </w:r>
    </w:p>
    <w:p w14:paraId="5ECC641A"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Mission Moment</w:t>
      </w:r>
      <w:r w:rsidRPr="002F6AF0">
        <w:rPr>
          <w:rFonts w:eastAsia="Times New Roman" w:cs="Times New Roman"/>
          <w:szCs w:val="28"/>
          <w:lang w:eastAsia="en-US"/>
        </w:rPr>
        <w:br/>
        <w:t xml:space="preserve">Julie Shustari shared a Mission Moment, describing how planting grass </w:t>
      </w:r>
      <w:r>
        <w:rPr>
          <w:rFonts w:eastAsia="Times New Roman" w:cs="Times New Roman"/>
          <w:szCs w:val="28"/>
          <w:lang w:eastAsia="en-US"/>
        </w:rPr>
        <w:t xml:space="preserve">in pots and baskets for possible Easter </w:t>
      </w:r>
      <w:r w:rsidRPr="002F6AF0">
        <w:rPr>
          <w:rFonts w:eastAsia="Times New Roman" w:cs="Times New Roman"/>
          <w:szCs w:val="28"/>
          <w:lang w:eastAsia="en-US"/>
        </w:rPr>
        <w:t>arrangements lifted her mood after a long winter. She noted that the act of planting and the scent of the soil evoked a sense of spring and helped restore her joy.</w:t>
      </w:r>
    </w:p>
    <w:p w14:paraId="622929C3" w14:textId="77777777" w:rsidR="00BF2151" w:rsidRPr="002F6AF0" w:rsidRDefault="00B43DE6" w:rsidP="00BF2151">
      <w:pPr>
        <w:spacing w:after="0" w:line="240" w:lineRule="auto"/>
        <w:rPr>
          <w:rFonts w:eastAsia="Times New Roman" w:cs="Times New Roman"/>
          <w:szCs w:val="28"/>
          <w:lang w:eastAsia="en-US"/>
        </w:rPr>
      </w:pPr>
      <w:r>
        <w:rPr>
          <w:rFonts w:eastAsia="Times New Roman" w:cs="Times New Roman"/>
          <w:noProof/>
          <w:szCs w:val="28"/>
          <w:lang w:eastAsia="en-US"/>
        </w:rPr>
        <w:pict w14:anchorId="74596D18">
          <v:rect id="_x0000_i1035" alt="" style="width:468pt;height:.05pt;mso-width-percent:0;mso-height-percent:0;mso-width-percent:0;mso-height-percent:0" o:hralign="center" o:hrstd="t" o:hr="t" fillcolor="#a0a0a0" stroked="f"/>
        </w:pict>
      </w:r>
    </w:p>
    <w:p w14:paraId="60340264"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Approval of Minutes</w:t>
      </w:r>
      <w:r w:rsidRPr="002F6AF0">
        <w:rPr>
          <w:rFonts w:eastAsia="Times New Roman" w:cs="Times New Roman"/>
          <w:szCs w:val="28"/>
          <w:lang w:eastAsia="en-US"/>
        </w:rPr>
        <w:br/>
        <w:t>The February 2026 minutes were amended to include Sarah Dreyer and Julie Shustari as present.</w:t>
      </w:r>
      <w:r w:rsidRPr="002F6AF0">
        <w:rPr>
          <w:rFonts w:eastAsia="Times New Roman" w:cs="Times New Roman"/>
          <w:szCs w:val="28"/>
          <w:lang w:eastAsia="en-US"/>
        </w:rPr>
        <w:br/>
        <w:t>A motion to approve the minutes was made by Carrie Hammond, seconded by Lisa Bermel, and approved unanimously.</w:t>
      </w:r>
    </w:p>
    <w:p w14:paraId="464CAD64" w14:textId="77777777" w:rsidR="00BF2151" w:rsidRPr="002F6AF0" w:rsidRDefault="00B43DE6" w:rsidP="00BF2151">
      <w:pPr>
        <w:spacing w:after="0" w:line="240" w:lineRule="auto"/>
        <w:rPr>
          <w:rFonts w:eastAsia="Times New Roman" w:cs="Times New Roman"/>
          <w:szCs w:val="28"/>
          <w:lang w:eastAsia="en-US"/>
        </w:rPr>
      </w:pPr>
      <w:r>
        <w:rPr>
          <w:rFonts w:eastAsia="Times New Roman" w:cs="Times New Roman"/>
          <w:noProof/>
          <w:szCs w:val="28"/>
          <w:lang w:eastAsia="en-US"/>
        </w:rPr>
        <w:pict w14:anchorId="41245224">
          <v:rect id="_x0000_i1034" alt="" style="width:468pt;height:.05pt;mso-width-percent:0;mso-height-percent:0;mso-width-percent:0;mso-height-percent:0" o:hralign="center" o:hrstd="t" o:hr="t" fillcolor="#a0a0a0" stroked="f"/>
        </w:pict>
      </w:r>
    </w:p>
    <w:p w14:paraId="06A4A0DC"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Treasurer’s Report</w:t>
      </w:r>
      <w:r w:rsidRPr="002F6AF0">
        <w:rPr>
          <w:rFonts w:eastAsia="Times New Roman" w:cs="Times New Roman"/>
          <w:szCs w:val="28"/>
          <w:lang w:eastAsia="en-US"/>
        </w:rPr>
        <w:br/>
        <w:t>Sally Weisman will send out dues notices this week. The goal is to have all dues collected by April 15.</w:t>
      </w:r>
      <w:r>
        <w:rPr>
          <w:rFonts w:eastAsia="Times New Roman" w:cs="Times New Roman"/>
          <w:szCs w:val="28"/>
          <w:lang w:eastAsia="en-US"/>
        </w:rPr>
        <w:t xml:space="preserve">  </w:t>
      </w:r>
    </w:p>
    <w:p w14:paraId="74BBCEFE" w14:textId="77777777" w:rsidR="00BF2151" w:rsidRPr="002F6AF0" w:rsidRDefault="00B43DE6" w:rsidP="00BF2151">
      <w:pPr>
        <w:spacing w:after="0" w:line="240" w:lineRule="auto"/>
        <w:rPr>
          <w:rFonts w:eastAsia="Times New Roman" w:cs="Times New Roman"/>
          <w:szCs w:val="28"/>
          <w:lang w:eastAsia="en-US"/>
        </w:rPr>
      </w:pPr>
      <w:r>
        <w:pict w14:anchorId="2C21B42B">
          <v:rect id="Horizontal Line 5" o:spid="_x0000_s1034"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00D384"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Program Committee</w:t>
      </w:r>
      <w:r w:rsidRPr="002F6AF0">
        <w:rPr>
          <w:rFonts w:eastAsia="Times New Roman" w:cs="Times New Roman"/>
          <w:szCs w:val="28"/>
          <w:lang w:eastAsia="en-US"/>
        </w:rPr>
        <w:br/>
        <w:t>Programs for the 2026–2027 year are fully scheduled.</w:t>
      </w:r>
      <w:r>
        <w:rPr>
          <w:rFonts w:eastAsia="Times New Roman" w:cs="Times New Roman"/>
          <w:szCs w:val="28"/>
          <w:lang w:eastAsia="en-US"/>
        </w:rPr>
        <w:t xml:space="preserve"> The complete schedule is in the board folder.</w:t>
      </w:r>
    </w:p>
    <w:p w14:paraId="0EBF68B7" w14:textId="77777777" w:rsidR="00BF2151" w:rsidRPr="002F6AF0" w:rsidRDefault="00B43DE6" w:rsidP="00BF2151">
      <w:pPr>
        <w:spacing w:after="0" w:line="240" w:lineRule="auto"/>
        <w:rPr>
          <w:rFonts w:eastAsia="Times New Roman" w:cs="Times New Roman"/>
          <w:szCs w:val="28"/>
          <w:lang w:eastAsia="en-US"/>
        </w:rPr>
      </w:pPr>
      <w:r>
        <w:pict w14:anchorId="5A18345E">
          <v:rect id="Horizontal Line 6" o:spid="_x0000_s1033"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20EE53"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Founders Fund</w:t>
      </w:r>
      <w:r w:rsidRPr="002F6AF0">
        <w:rPr>
          <w:rFonts w:eastAsia="Times New Roman" w:cs="Times New Roman"/>
          <w:szCs w:val="28"/>
          <w:lang w:eastAsia="en-US"/>
        </w:rPr>
        <w:br/>
        <w:t>Marian Kellner reported that ballots have been sent to all members for the Founders Fund selection. Members are encouraged to vote if they have not already done so. The club’s vote will reflect the ballot results.</w:t>
      </w:r>
    </w:p>
    <w:p w14:paraId="6A63C8AE" w14:textId="77777777" w:rsidR="00BF2151" w:rsidRPr="002F6AF0" w:rsidRDefault="00B43DE6" w:rsidP="00BF2151">
      <w:pPr>
        <w:spacing w:after="0" w:line="240" w:lineRule="auto"/>
        <w:rPr>
          <w:rFonts w:eastAsia="Times New Roman" w:cs="Times New Roman"/>
          <w:szCs w:val="28"/>
          <w:lang w:eastAsia="en-US"/>
        </w:rPr>
      </w:pPr>
      <w:r>
        <w:pict w14:anchorId="725207F0">
          <v:rect id="Horizontal Line 7" o:spid="_x0000_s1032"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16B5F2"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President’s Report</w:t>
      </w:r>
    </w:p>
    <w:p w14:paraId="2F4ECC9F" w14:textId="77777777" w:rsidR="00BF2151" w:rsidRPr="002F6AF0" w:rsidRDefault="00BF2151" w:rsidP="00BF2151">
      <w:pPr>
        <w:numPr>
          <w:ilvl w:val="0"/>
          <w:numId w:val="1"/>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The April Board Meeting will run from 11:50 AM to 12:30 PM, followed by the new member gathering at 12:30 PM.</w:t>
      </w:r>
    </w:p>
    <w:p w14:paraId="7D0CC314" w14:textId="77777777" w:rsidR="00BF2151" w:rsidRPr="002F6AF0" w:rsidRDefault="00BF2151" w:rsidP="00BF2151">
      <w:pPr>
        <w:numPr>
          <w:ilvl w:val="0"/>
          <w:numId w:val="1"/>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Budget discussions will take place at this meeting. All committees should prepare budget requests and consult with Sally regarding any changes.</w:t>
      </w:r>
    </w:p>
    <w:p w14:paraId="6DA4D5DE" w14:textId="77777777" w:rsidR="00BF2151" w:rsidRPr="002F6AF0" w:rsidRDefault="00BF2151" w:rsidP="00BF2151">
      <w:pPr>
        <w:numPr>
          <w:ilvl w:val="0"/>
          <w:numId w:val="1"/>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 xml:space="preserve">A “Super Salad” event will follow for new members. A sign-up sheet is available in Google Docs; members are encouraged to </w:t>
      </w:r>
      <w:r>
        <w:rPr>
          <w:rFonts w:eastAsia="Times New Roman" w:cs="Times New Roman"/>
          <w:szCs w:val="28"/>
          <w:lang w:eastAsia="en-US"/>
        </w:rPr>
        <w:t>sign up if you haven’t done so yet.</w:t>
      </w:r>
    </w:p>
    <w:p w14:paraId="67AD8C5F" w14:textId="77777777" w:rsidR="00BF2151" w:rsidRPr="002F6AF0" w:rsidRDefault="00BF2151" w:rsidP="00BF2151">
      <w:pPr>
        <w:numPr>
          <w:ilvl w:val="0"/>
          <w:numId w:val="1"/>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 xml:space="preserve">During the new member session, each committee will present </w:t>
      </w:r>
      <w:r w:rsidRPr="002F6AF0">
        <w:rPr>
          <w:rFonts w:eastAsia="Times New Roman" w:cs="Times New Roman"/>
          <w:b/>
          <w:bCs/>
          <w:szCs w:val="28"/>
          <w:lang w:eastAsia="en-US"/>
        </w:rPr>
        <w:t>three bullet points</w:t>
      </w:r>
      <w:r w:rsidRPr="002F6AF0">
        <w:rPr>
          <w:rFonts w:eastAsia="Times New Roman" w:cs="Times New Roman"/>
          <w:szCs w:val="28"/>
          <w:lang w:eastAsia="en-US"/>
        </w:rPr>
        <w:t xml:space="preserve"> outlining their purpose and encouraging participation.</w:t>
      </w:r>
    </w:p>
    <w:p w14:paraId="07EF19EB"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May Annual Meeting:</w:t>
      </w:r>
    </w:p>
    <w:p w14:paraId="7AC1F414" w14:textId="77777777" w:rsidR="00BF2151" w:rsidRPr="002F6AF0" w:rsidRDefault="00BF2151" w:rsidP="00BF2151">
      <w:pPr>
        <w:numPr>
          <w:ilvl w:val="0"/>
          <w:numId w:val="2"/>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All committees should submit a written annual report for the shared file.</w:t>
      </w:r>
    </w:p>
    <w:p w14:paraId="7DBDADCE" w14:textId="77777777" w:rsidR="00BF2151" w:rsidRPr="002F6AF0" w:rsidRDefault="00BF2151" w:rsidP="00BF2151">
      <w:pPr>
        <w:numPr>
          <w:ilvl w:val="0"/>
          <w:numId w:val="2"/>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At the meeting, committees should present a brief summary highlighting three key points.</w:t>
      </w:r>
    </w:p>
    <w:p w14:paraId="70C1B27E" w14:textId="77777777" w:rsidR="00BF2151" w:rsidRPr="002F6AF0" w:rsidRDefault="00B43DE6" w:rsidP="00BF2151">
      <w:pPr>
        <w:spacing w:after="0" w:line="240" w:lineRule="auto"/>
        <w:rPr>
          <w:rFonts w:eastAsia="Times New Roman" w:cs="Times New Roman"/>
          <w:szCs w:val="28"/>
          <w:lang w:eastAsia="en-US"/>
        </w:rPr>
      </w:pPr>
      <w:r>
        <w:pict w14:anchorId="6A96A5A1">
          <v:rect id="Horizontal Line 8" o:spid="_x0000_s1031"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E972F3"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Floral Design</w:t>
      </w:r>
      <w:r w:rsidRPr="002F6AF0">
        <w:rPr>
          <w:rFonts w:eastAsia="Times New Roman" w:cs="Times New Roman"/>
          <w:szCs w:val="28"/>
          <w:lang w:eastAsia="en-US"/>
        </w:rPr>
        <w:br/>
        <w:t xml:space="preserve">Sarah Dreyer reported on the upcoming </w:t>
      </w:r>
      <w:r w:rsidRPr="002F6AF0">
        <w:rPr>
          <w:rFonts w:eastAsia="Times New Roman" w:cs="Times New Roman"/>
          <w:i/>
          <w:iCs/>
          <w:szCs w:val="28"/>
          <w:lang w:eastAsia="en-US"/>
        </w:rPr>
        <w:t>Fine Arts &amp; Flowers</w:t>
      </w:r>
      <w:r w:rsidRPr="002F6AF0">
        <w:rPr>
          <w:rFonts w:eastAsia="Times New Roman" w:cs="Times New Roman"/>
          <w:szCs w:val="28"/>
          <w:lang w:eastAsia="en-US"/>
        </w:rPr>
        <w:t xml:space="preserve"> event at the Wadsworth Atheneum (April 24–2</w:t>
      </w:r>
      <w:r>
        <w:rPr>
          <w:rFonts w:eastAsia="Times New Roman" w:cs="Times New Roman"/>
          <w:szCs w:val="28"/>
          <w:lang w:eastAsia="en-US"/>
        </w:rPr>
        <w:t>6</w:t>
      </w:r>
      <w:r w:rsidRPr="002F6AF0">
        <w:rPr>
          <w:rFonts w:eastAsia="Times New Roman" w:cs="Times New Roman"/>
          <w:szCs w:val="28"/>
          <w:lang w:eastAsia="en-US"/>
        </w:rPr>
        <w:t>).</w:t>
      </w:r>
      <w:r>
        <w:rPr>
          <w:rFonts w:eastAsia="Times New Roman" w:cs="Times New Roman"/>
          <w:szCs w:val="28"/>
          <w:lang w:eastAsia="en-US"/>
        </w:rPr>
        <w:t xml:space="preserve">  For more information and schedule, click </w:t>
      </w:r>
      <w:hyperlink r:id="rId7" w:history="1">
        <w:r w:rsidRPr="00BA32E9">
          <w:rPr>
            <w:rStyle w:val="Hyperlink"/>
            <w:rFonts w:eastAsia="Times New Roman" w:cs="Times New Roman"/>
            <w:szCs w:val="28"/>
            <w:lang w:eastAsia="en-US"/>
          </w:rPr>
          <w:t>here.</w:t>
        </w:r>
      </w:hyperlink>
    </w:p>
    <w:p w14:paraId="03EBB2C4" w14:textId="77777777" w:rsidR="00BF2151" w:rsidRPr="002F6AF0" w:rsidRDefault="00BF2151" w:rsidP="00BF2151">
      <w:pPr>
        <w:numPr>
          <w:ilvl w:val="0"/>
          <w:numId w:val="3"/>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GCH has been assigned an entire gallery featuring a special exhibit by Mariel Capanna, consisting of six large mixed-media abstract works related to American history.</w:t>
      </w:r>
    </w:p>
    <w:p w14:paraId="0435BE8E" w14:textId="77777777" w:rsidR="00BF2151" w:rsidRPr="002F6AF0" w:rsidRDefault="00BF2151" w:rsidP="00BF2151">
      <w:pPr>
        <w:numPr>
          <w:ilvl w:val="0"/>
          <w:numId w:val="3"/>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With over 60 designers participating, GCH’s placement is considered a significant honor.</w:t>
      </w:r>
    </w:p>
    <w:p w14:paraId="1CDC0DA7" w14:textId="77777777" w:rsidR="00BF2151" w:rsidRPr="002F6AF0" w:rsidRDefault="00BF2151" w:rsidP="00BF2151">
      <w:pPr>
        <w:numPr>
          <w:ilvl w:val="0"/>
          <w:numId w:val="3"/>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Floral arrangements will be created on April 23 for drop-off on April 24.</w:t>
      </w:r>
    </w:p>
    <w:p w14:paraId="41047EC2" w14:textId="77777777" w:rsidR="00BF2151" w:rsidRPr="002F6AF0" w:rsidRDefault="00BF2151" w:rsidP="00BF2151">
      <w:pPr>
        <w:numPr>
          <w:ilvl w:val="0"/>
          <w:numId w:val="3"/>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 xml:space="preserve">Jan Hickox has volunteered to participate; others are encouraged to </w:t>
      </w:r>
      <w:r>
        <w:rPr>
          <w:rFonts w:eastAsia="Times New Roman" w:cs="Times New Roman"/>
          <w:szCs w:val="28"/>
          <w:lang w:eastAsia="en-US"/>
        </w:rPr>
        <w:t xml:space="preserve">participate, please </w:t>
      </w:r>
      <w:r w:rsidRPr="002F6AF0">
        <w:rPr>
          <w:rFonts w:eastAsia="Times New Roman" w:cs="Times New Roman"/>
          <w:szCs w:val="28"/>
          <w:lang w:eastAsia="en-US"/>
        </w:rPr>
        <w:t>contact Sarah Dreyer for more information</w:t>
      </w:r>
      <w:r>
        <w:rPr>
          <w:rFonts w:eastAsia="Times New Roman" w:cs="Times New Roman"/>
          <w:szCs w:val="28"/>
          <w:lang w:eastAsia="en-US"/>
        </w:rPr>
        <w:t xml:space="preserve"> or to sign up.</w:t>
      </w:r>
    </w:p>
    <w:p w14:paraId="647FB011" w14:textId="77777777" w:rsidR="00BF2151" w:rsidRPr="002F6AF0" w:rsidRDefault="00B43DE6" w:rsidP="00BF2151">
      <w:pPr>
        <w:spacing w:after="0" w:line="240" w:lineRule="auto"/>
        <w:rPr>
          <w:rFonts w:eastAsia="Times New Roman" w:cs="Times New Roman"/>
          <w:szCs w:val="28"/>
          <w:lang w:eastAsia="en-US"/>
        </w:rPr>
      </w:pPr>
      <w:r>
        <w:pict w14:anchorId="5ECC91C7">
          <v:rect id="Horizontal Line 9" o:spid="_x0000_s1030"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9262FB"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Civic Improvement</w:t>
      </w:r>
      <w:r w:rsidRPr="002F6AF0">
        <w:rPr>
          <w:rFonts w:eastAsia="Times New Roman" w:cs="Times New Roman"/>
          <w:szCs w:val="28"/>
          <w:lang w:eastAsia="en-US"/>
        </w:rPr>
        <w:br/>
        <w:t>Carrie Hammond reported:</w:t>
      </w:r>
    </w:p>
    <w:p w14:paraId="37EBF2C1" w14:textId="77777777" w:rsidR="00BF2151" w:rsidRPr="002F6AF0" w:rsidRDefault="00BF2151" w:rsidP="00BF2151">
      <w:pPr>
        <w:numPr>
          <w:ilvl w:val="0"/>
          <w:numId w:val="4"/>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She and Al met with Bridget from the Hartford Public Library, who approved the renovation plans.</w:t>
      </w:r>
    </w:p>
    <w:p w14:paraId="71CC9919" w14:textId="77777777" w:rsidR="00BF2151" w:rsidRPr="002F6AF0" w:rsidRDefault="00BF2151" w:rsidP="00BF2151">
      <w:pPr>
        <w:numPr>
          <w:ilvl w:val="0"/>
          <w:numId w:val="4"/>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 xml:space="preserve">Contractor interviews are underway; bed cleanup and irrigation installation are </w:t>
      </w:r>
      <w:r>
        <w:rPr>
          <w:rFonts w:eastAsia="Times New Roman" w:cs="Times New Roman"/>
          <w:szCs w:val="28"/>
          <w:lang w:eastAsia="en-US"/>
        </w:rPr>
        <w:t xml:space="preserve">starting soon. </w:t>
      </w:r>
    </w:p>
    <w:p w14:paraId="511A3CC2" w14:textId="77777777" w:rsidR="00BF2151" w:rsidRPr="002F6AF0" w:rsidRDefault="00BF2151" w:rsidP="00BF2151">
      <w:pPr>
        <w:numPr>
          <w:ilvl w:val="0"/>
          <w:numId w:val="4"/>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Early May planting dates will be shared soon. Approximately 800 plants will be installed.</w:t>
      </w:r>
      <w:r>
        <w:rPr>
          <w:rFonts w:eastAsia="Times New Roman" w:cs="Times New Roman"/>
          <w:szCs w:val="28"/>
          <w:lang w:eastAsia="en-US"/>
        </w:rPr>
        <w:t xml:space="preserve"> There is only room for a limited number of people at once, so 2 hour shifts will be set up. June 1</w:t>
      </w:r>
      <w:r w:rsidRPr="00BA32E9">
        <w:rPr>
          <w:rFonts w:eastAsia="Times New Roman" w:cs="Times New Roman"/>
          <w:szCs w:val="28"/>
          <w:vertAlign w:val="superscript"/>
          <w:lang w:eastAsia="en-US"/>
        </w:rPr>
        <w:t>st</w:t>
      </w:r>
      <w:r>
        <w:rPr>
          <w:rFonts w:eastAsia="Times New Roman" w:cs="Times New Roman"/>
          <w:szCs w:val="28"/>
          <w:lang w:eastAsia="en-US"/>
        </w:rPr>
        <w:t xml:space="preserve"> is the grand re-opening of the downtown library, so everything needs to be done and looking great for that day.</w:t>
      </w:r>
    </w:p>
    <w:p w14:paraId="7699AEDF" w14:textId="77777777" w:rsidR="00BF2151" w:rsidRPr="002F6AF0" w:rsidRDefault="00BF2151" w:rsidP="00BF2151">
      <w:pPr>
        <w:numPr>
          <w:ilvl w:val="0"/>
          <w:numId w:val="4"/>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Additional volunteers are being recruited, including library families, Junior League members, and community volunteers.</w:t>
      </w:r>
    </w:p>
    <w:p w14:paraId="00D69D66" w14:textId="77777777" w:rsidR="00BF2151" w:rsidRPr="002F6AF0" w:rsidRDefault="00BF2151" w:rsidP="00BF2151">
      <w:pPr>
        <w:numPr>
          <w:ilvl w:val="0"/>
          <w:numId w:val="4"/>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Carrie also presented bilingual herb education cards for children at the Park Street Library to share with their families.</w:t>
      </w:r>
    </w:p>
    <w:p w14:paraId="4460F33F" w14:textId="77777777" w:rsidR="00BF2151" w:rsidRPr="002F6AF0" w:rsidRDefault="00B43DE6" w:rsidP="00BF2151">
      <w:pPr>
        <w:spacing w:after="0" w:line="240" w:lineRule="auto"/>
        <w:rPr>
          <w:rFonts w:eastAsia="Times New Roman" w:cs="Times New Roman"/>
          <w:szCs w:val="28"/>
          <w:lang w:eastAsia="en-US"/>
        </w:rPr>
      </w:pPr>
      <w:r>
        <w:pict w14:anchorId="3EA1487B">
          <v:rect id="Horizontal Line 10" o:spid="_x0000_s1029"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60A3A2"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Garden History &amp; Design</w:t>
      </w:r>
      <w:r w:rsidRPr="002F6AF0">
        <w:rPr>
          <w:rFonts w:eastAsia="Times New Roman" w:cs="Times New Roman"/>
          <w:szCs w:val="28"/>
          <w:lang w:eastAsia="en-US"/>
        </w:rPr>
        <w:br/>
        <w:t>Mary Ann Haar and Lisa Bermel reported on their March 10 presentation to the Farmington Valley Garden Club.</w:t>
      </w:r>
    </w:p>
    <w:p w14:paraId="54726ACC" w14:textId="77777777" w:rsidR="00BF2151" w:rsidRPr="002F6AF0" w:rsidRDefault="00BF2151" w:rsidP="00BF2151">
      <w:pPr>
        <w:numPr>
          <w:ilvl w:val="0"/>
          <w:numId w:val="5"/>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They emphasized the importance of documenting gardens and methods for visual presentation.</w:t>
      </w:r>
    </w:p>
    <w:p w14:paraId="4477F1FF" w14:textId="77777777" w:rsidR="00BF2151" w:rsidRPr="002F6AF0" w:rsidRDefault="00BF2151" w:rsidP="00BF2151">
      <w:pPr>
        <w:numPr>
          <w:ilvl w:val="0"/>
          <w:numId w:val="5"/>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They shared documentation of Gilly Walsh’s garden, a property over 200 years old, featuring unique elements including a notable tulip tree listed on the Connecticut Notable Trees list.</w:t>
      </w:r>
    </w:p>
    <w:p w14:paraId="488B8DF7" w14:textId="77777777" w:rsidR="00BF2151" w:rsidRPr="002F6AF0" w:rsidRDefault="00BF2151" w:rsidP="00BF2151">
      <w:pPr>
        <w:numPr>
          <w:ilvl w:val="0"/>
          <w:numId w:val="5"/>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A potential spring walking tour is being considered; details will be shared as timing becomes clearer.</w:t>
      </w:r>
    </w:p>
    <w:p w14:paraId="2CD21DC4" w14:textId="77777777" w:rsidR="00BF2151" w:rsidRPr="002F6AF0" w:rsidRDefault="00B43DE6" w:rsidP="00BF2151">
      <w:pPr>
        <w:spacing w:after="0" w:line="240" w:lineRule="auto"/>
        <w:rPr>
          <w:rFonts w:eastAsia="Times New Roman" w:cs="Times New Roman"/>
          <w:szCs w:val="28"/>
          <w:lang w:eastAsia="en-US"/>
        </w:rPr>
      </w:pPr>
      <w:r>
        <w:pict w14:anchorId="2E427EAF">
          <v:rect id="Horizontal Line 11" o:spid="_x0000_s1028"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CCA44C"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Vice President’s Update</w:t>
      </w:r>
      <w:r w:rsidRPr="002F6AF0">
        <w:rPr>
          <w:rFonts w:eastAsia="Times New Roman" w:cs="Times New Roman"/>
          <w:szCs w:val="28"/>
          <w:lang w:eastAsia="en-US"/>
        </w:rPr>
        <w:br/>
        <w:t>Members are encouraged to sign up for host</w:t>
      </w:r>
      <w:r>
        <w:rPr>
          <w:rFonts w:eastAsia="Times New Roman" w:cs="Times New Roman"/>
          <w:szCs w:val="28"/>
          <w:lang w:eastAsia="en-US"/>
        </w:rPr>
        <w:t>ess slots</w:t>
      </w:r>
      <w:r w:rsidRPr="002F6AF0">
        <w:rPr>
          <w:rFonts w:eastAsia="Times New Roman" w:cs="Times New Roman"/>
          <w:szCs w:val="28"/>
          <w:lang w:eastAsia="en-US"/>
        </w:rPr>
        <w:t xml:space="preserve"> via SignUpGenius and remind committee members to do the same. </w:t>
      </w:r>
      <w:r>
        <w:rPr>
          <w:rFonts w:eastAsia="Times New Roman" w:cs="Times New Roman"/>
          <w:szCs w:val="28"/>
          <w:lang w:eastAsia="en-US"/>
        </w:rPr>
        <w:t>Board member p</w:t>
      </w:r>
      <w:r w:rsidRPr="002F6AF0">
        <w:rPr>
          <w:rFonts w:eastAsia="Times New Roman" w:cs="Times New Roman"/>
          <w:szCs w:val="28"/>
          <w:lang w:eastAsia="en-US"/>
        </w:rPr>
        <w:t>articipation in the Super Salad event is also encouraged.</w:t>
      </w:r>
    </w:p>
    <w:p w14:paraId="2CC7C503" w14:textId="77777777" w:rsidR="00BF2151" w:rsidRPr="002F6AF0" w:rsidRDefault="00B43DE6" w:rsidP="00BF2151">
      <w:pPr>
        <w:spacing w:after="0" w:line="240" w:lineRule="auto"/>
        <w:rPr>
          <w:rFonts w:eastAsia="Times New Roman" w:cs="Times New Roman"/>
          <w:szCs w:val="28"/>
          <w:lang w:eastAsia="en-US"/>
        </w:rPr>
      </w:pPr>
      <w:r>
        <w:pict w14:anchorId="7F239923">
          <v:rect id="Horizontal Line 12" o:spid="_x0000_s1027"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DDCFEC"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lastRenderedPageBreak/>
        <w:t>Membership</w:t>
      </w:r>
      <w:r w:rsidRPr="002F6AF0">
        <w:rPr>
          <w:rFonts w:eastAsia="Times New Roman" w:cs="Times New Roman"/>
          <w:szCs w:val="28"/>
          <w:lang w:eastAsia="en-US"/>
        </w:rPr>
        <w:br/>
        <w:t>Tracy Payne reported:</w:t>
      </w:r>
    </w:p>
    <w:p w14:paraId="067E3D52" w14:textId="77777777" w:rsidR="00BF2151" w:rsidRPr="002F6AF0" w:rsidRDefault="00BF2151" w:rsidP="00BF2151">
      <w:pPr>
        <w:numPr>
          <w:ilvl w:val="0"/>
          <w:numId w:val="6"/>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Nine new members are expected this year.</w:t>
      </w:r>
    </w:p>
    <w:p w14:paraId="34032930" w14:textId="77777777" w:rsidR="00BF2151" w:rsidRPr="002F6AF0" w:rsidRDefault="00BF2151" w:rsidP="00BF2151">
      <w:pPr>
        <w:numPr>
          <w:ilvl w:val="0"/>
          <w:numId w:val="6"/>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Mary Shea was proposed by Kitty Hickox and seconded by Julie Shustari and Sarah Dreyer. A paper vote was taken and approved unanimously.</w:t>
      </w:r>
    </w:p>
    <w:p w14:paraId="784FEB54"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Membership Changes Approved:</w:t>
      </w:r>
    </w:p>
    <w:p w14:paraId="2D03EE00" w14:textId="77777777" w:rsidR="00BF2151" w:rsidRPr="002F6AF0" w:rsidRDefault="00BF2151" w:rsidP="00BF2151">
      <w:pPr>
        <w:numPr>
          <w:ilvl w:val="0"/>
          <w:numId w:val="7"/>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Brie Quimby: Active → Associate (Past President)</w:t>
      </w:r>
    </w:p>
    <w:p w14:paraId="0ACE52D7" w14:textId="77777777" w:rsidR="00BF2151" w:rsidRPr="002F6AF0" w:rsidRDefault="00BF2151" w:rsidP="00BF2151">
      <w:pPr>
        <w:numPr>
          <w:ilvl w:val="0"/>
          <w:numId w:val="7"/>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Nina Hayes: Active → Associate (Past President)</w:t>
      </w:r>
    </w:p>
    <w:p w14:paraId="284CB79B" w14:textId="77777777" w:rsidR="00BF2151" w:rsidRPr="002F6AF0" w:rsidRDefault="00BF2151" w:rsidP="00BF2151">
      <w:pPr>
        <w:numPr>
          <w:ilvl w:val="0"/>
          <w:numId w:val="7"/>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Sally Richter: Active → Associate</w:t>
      </w:r>
    </w:p>
    <w:p w14:paraId="222C8350" w14:textId="77777777" w:rsidR="00BF2151" w:rsidRPr="002F6AF0" w:rsidRDefault="00BF2151" w:rsidP="00BF2151">
      <w:pPr>
        <w:numPr>
          <w:ilvl w:val="0"/>
          <w:numId w:val="7"/>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Susan Izard: Active → Affiliate</w:t>
      </w:r>
    </w:p>
    <w:p w14:paraId="20B64AEA"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A motion to approve these changes was made by Lisa Bermel and seconded by Jill Peters-Gee. Approved unanimously.</w:t>
      </w:r>
    </w:p>
    <w:p w14:paraId="0C64A4FD" w14:textId="77777777" w:rsidR="00BF2151" w:rsidRDefault="00BF2151" w:rsidP="00BF2151">
      <w:pPr>
        <w:numPr>
          <w:ilvl w:val="0"/>
          <w:numId w:val="8"/>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Helen Savage has resigned from Affiliate membership.</w:t>
      </w:r>
    </w:p>
    <w:p w14:paraId="1F8B2AC3" w14:textId="0A09FD26" w:rsidR="002700AB" w:rsidRPr="002F6AF0" w:rsidRDefault="002700AB" w:rsidP="002700AB">
      <w:pPr>
        <w:spacing w:before="100" w:beforeAutospacing="1" w:after="100" w:afterAutospacing="1" w:line="240" w:lineRule="auto"/>
        <w:rPr>
          <w:rFonts w:eastAsia="Times New Roman" w:cs="Times New Roman"/>
          <w:szCs w:val="28"/>
          <w:lang w:eastAsia="en-US"/>
        </w:rPr>
      </w:pPr>
      <w:r>
        <w:rPr>
          <w:rFonts w:eastAsia="Times New Roman" w:cs="Times New Roman"/>
          <w:szCs w:val="28"/>
          <w:lang w:eastAsia="en-US"/>
        </w:rPr>
        <w:t>This change was also approved and it was noted the Corresponding Secretary will write personal notes to acknowledge those</w:t>
      </w:r>
      <w:r w:rsidR="009A0B2E">
        <w:rPr>
          <w:rFonts w:eastAsia="Times New Roman" w:cs="Times New Roman"/>
          <w:szCs w:val="28"/>
          <w:lang w:eastAsia="en-US"/>
        </w:rPr>
        <w:t xml:space="preserve"> who</w:t>
      </w:r>
      <w:r>
        <w:rPr>
          <w:rFonts w:eastAsia="Times New Roman" w:cs="Times New Roman"/>
          <w:szCs w:val="28"/>
          <w:lang w:eastAsia="en-US"/>
        </w:rPr>
        <w:t xml:space="preserve"> have requested membership changes.</w:t>
      </w:r>
    </w:p>
    <w:p w14:paraId="0C1A374F"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Upcoming Presentations by Tracy Payne:</w:t>
      </w:r>
    </w:p>
    <w:p w14:paraId="64C88A6B" w14:textId="77777777" w:rsidR="00BF2151" w:rsidRPr="002F6AF0" w:rsidRDefault="00BF2151" w:rsidP="00BF2151">
      <w:pPr>
        <w:numPr>
          <w:ilvl w:val="0"/>
          <w:numId w:val="9"/>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April 11: Compost Talk</w:t>
      </w:r>
    </w:p>
    <w:p w14:paraId="7C7317F7" w14:textId="77777777" w:rsidR="00BF2151" w:rsidRPr="002F6AF0" w:rsidRDefault="00BF2151" w:rsidP="00BF2151">
      <w:pPr>
        <w:numPr>
          <w:ilvl w:val="0"/>
          <w:numId w:val="9"/>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 xml:space="preserve">April 22: </w:t>
      </w:r>
      <w:r>
        <w:rPr>
          <w:rFonts w:eastAsia="Times New Roman" w:cs="Times New Roman"/>
          <w:szCs w:val="28"/>
          <w:lang w:eastAsia="en-US"/>
        </w:rPr>
        <w:t>H</w:t>
      </w:r>
      <w:r w:rsidRPr="002F6AF0">
        <w:rPr>
          <w:rFonts w:eastAsia="Times New Roman" w:cs="Times New Roman"/>
          <w:szCs w:val="28"/>
          <w:lang w:eastAsia="en-US"/>
        </w:rPr>
        <w:t>okedama Horticulture Class</w:t>
      </w:r>
    </w:p>
    <w:p w14:paraId="3D17EBC0" w14:textId="5CAA0A32" w:rsidR="00BF2151" w:rsidRPr="007706EF" w:rsidRDefault="00BF2151" w:rsidP="00BF2151">
      <w:pPr>
        <w:numPr>
          <w:ilvl w:val="0"/>
          <w:numId w:val="9"/>
        </w:numPr>
        <w:spacing w:before="100" w:beforeAutospacing="1" w:after="100" w:afterAutospacing="1" w:line="240" w:lineRule="auto"/>
        <w:rPr>
          <w:rFonts w:eastAsia="Times New Roman" w:cs="Times New Roman"/>
          <w:szCs w:val="28"/>
          <w:lang w:eastAsia="en-US"/>
        </w:rPr>
      </w:pPr>
      <w:r w:rsidRPr="002F6AF0">
        <w:rPr>
          <w:rFonts w:eastAsia="Times New Roman" w:cs="Times New Roman"/>
          <w:szCs w:val="28"/>
          <w:lang w:eastAsia="en-US"/>
        </w:rPr>
        <w:t>May 16: Soil Health with Vermicompost</w:t>
      </w:r>
    </w:p>
    <w:p w14:paraId="59BBE723" w14:textId="77777777" w:rsidR="00BF2151" w:rsidRPr="002F6AF0" w:rsidRDefault="00BF2151" w:rsidP="00BF2151">
      <w:pPr>
        <w:spacing w:before="100" w:beforeAutospacing="1" w:after="100" w:afterAutospacing="1" w:line="240" w:lineRule="auto"/>
        <w:rPr>
          <w:rFonts w:eastAsia="Times New Roman" w:cs="Times New Roman"/>
          <w:szCs w:val="28"/>
          <w:lang w:eastAsia="en-US"/>
        </w:rPr>
      </w:pPr>
      <w:r>
        <w:rPr>
          <w:rFonts w:eastAsia="Times New Roman" w:cs="Times New Roman"/>
          <w:szCs w:val="28"/>
          <w:lang w:eastAsia="en-US"/>
        </w:rPr>
        <w:t>Committee Chairs are encouraged to remind members to sign up for hostess slots on sign up genius, send in their Founders Fund ballot to Marian, and watch for the notice from Sally.  Our goal is to have 100% dues collected by April 15</w:t>
      </w:r>
      <w:r w:rsidRPr="00BA32E9">
        <w:rPr>
          <w:rFonts w:eastAsia="Times New Roman" w:cs="Times New Roman"/>
          <w:szCs w:val="28"/>
          <w:vertAlign w:val="superscript"/>
          <w:lang w:eastAsia="en-US"/>
        </w:rPr>
        <w:t>th</w:t>
      </w:r>
      <w:r>
        <w:rPr>
          <w:rFonts w:eastAsia="Times New Roman" w:cs="Times New Roman"/>
          <w:szCs w:val="28"/>
          <w:lang w:eastAsia="en-US"/>
        </w:rPr>
        <w:t>.  Watch for sign-up sheet for the Hartford public Library planting days, and consider participating in the Fine Arts and Flowers event in April.  Lots to share!</w:t>
      </w:r>
    </w:p>
    <w:p w14:paraId="189F0102" w14:textId="77777777" w:rsidR="00BF2151" w:rsidRPr="002F6AF0" w:rsidRDefault="00B43DE6" w:rsidP="00BF2151">
      <w:pPr>
        <w:spacing w:after="0" w:line="240" w:lineRule="auto"/>
        <w:rPr>
          <w:rFonts w:eastAsia="Times New Roman" w:cs="Times New Roman"/>
          <w:szCs w:val="28"/>
          <w:lang w:eastAsia="en-US"/>
        </w:rPr>
      </w:pPr>
      <w:r>
        <w:pict w14:anchorId="11246102">
          <v:rect id="Horizontal Line 13"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F674A8" w14:textId="77777777" w:rsidR="00BF2151" w:rsidRDefault="00BF2151" w:rsidP="00BF2151">
      <w:pPr>
        <w:spacing w:before="100" w:beforeAutospacing="1" w:after="100" w:afterAutospacing="1" w:line="240" w:lineRule="auto"/>
        <w:rPr>
          <w:rFonts w:eastAsia="Times New Roman" w:cs="Times New Roman"/>
          <w:szCs w:val="28"/>
          <w:lang w:eastAsia="en-US"/>
        </w:rPr>
      </w:pPr>
      <w:r w:rsidRPr="002F6AF0">
        <w:rPr>
          <w:rFonts w:eastAsia="Times New Roman" w:cs="Times New Roman"/>
          <w:b/>
          <w:bCs/>
          <w:szCs w:val="28"/>
          <w:lang w:eastAsia="en-US"/>
        </w:rPr>
        <w:t>Adjournment</w:t>
      </w:r>
      <w:r w:rsidRPr="002F6AF0">
        <w:rPr>
          <w:rFonts w:eastAsia="Times New Roman" w:cs="Times New Roman"/>
          <w:szCs w:val="28"/>
          <w:lang w:eastAsia="en-US"/>
        </w:rPr>
        <w:br/>
        <w:t>The meeting was adjourned.</w:t>
      </w:r>
    </w:p>
    <w:p w14:paraId="57E61D15" w14:textId="77777777" w:rsidR="00BF2151" w:rsidRDefault="00BF2151" w:rsidP="00BF2151">
      <w:pPr>
        <w:spacing w:before="100" w:beforeAutospacing="1" w:after="100" w:afterAutospacing="1" w:line="240" w:lineRule="auto"/>
        <w:rPr>
          <w:rFonts w:eastAsia="Times New Roman" w:cs="Times New Roman"/>
          <w:szCs w:val="28"/>
          <w:lang w:eastAsia="en-US"/>
        </w:rPr>
      </w:pPr>
      <w:r>
        <w:rPr>
          <w:rFonts w:eastAsia="Times New Roman" w:cs="Times New Roman"/>
          <w:szCs w:val="28"/>
          <w:lang w:eastAsia="en-US"/>
        </w:rPr>
        <w:t>Submitted by Jill Peters-Gee</w:t>
      </w:r>
    </w:p>
    <w:p w14:paraId="3B1AA26C" w14:textId="3BF22127" w:rsidR="00025745" w:rsidRPr="007706EF" w:rsidRDefault="00BF2151" w:rsidP="007706EF">
      <w:pPr>
        <w:spacing w:before="100" w:beforeAutospacing="1" w:after="100" w:afterAutospacing="1" w:line="240" w:lineRule="auto"/>
        <w:rPr>
          <w:rFonts w:eastAsia="Times New Roman" w:cs="Times New Roman"/>
          <w:szCs w:val="28"/>
          <w:lang w:eastAsia="en-US"/>
        </w:rPr>
      </w:pPr>
      <w:r>
        <w:rPr>
          <w:rFonts w:eastAsia="Times New Roman" w:cs="Times New Roman"/>
          <w:szCs w:val="28"/>
          <w:lang w:eastAsia="en-US"/>
        </w:rPr>
        <w:t>3/17/2026</w:t>
      </w:r>
    </w:p>
    <w:sectPr w:rsidR="00025745" w:rsidRPr="007706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4DA00" w14:textId="77777777" w:rsidR="00B43DE6" w:rsidRDefault="00B43DE6" w:rsidP="007706EF">
      <w:pPr>
        <w:spacing w:after="0" w:line="240" w:lineRule="auto"/>
      </w:pPr>
      <w:r>
        <w:separator/>
      </w:r>
    </w:p>
  </w:endnote>
  <w:endnote w:type="continuationSeparator" w:id="0">
    <w:p w14:paraId="46C46D3F" w14:textId="77777777" w:rsidR="00B43DE6" w:rsidRDefault="00B43DE6" w:rsidP="0077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aramond">
    <w:panose1 w:val="020B0604020202020204"/>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36432" w14:textId="77777777" w:rsidR="00B43DE6" w:rsidRDefault="00B43DE6" w:rsidP="007706EF">
      <w:pPr>
        <w:spacing w:after="0" w:line="240" w:lineRule="auto"/>
      </w:pPr>
      <w:r>
        <w:separator/>
      </w:r>
    </w:p>
  </w:footnote>
  <w:footnote w:type="continuationSeparator" w:id="0">
    <w:p w14:paraId="15873902" w14:textId="77777777" w:rsidR="00B43DE6" w:rsidRDefault="00B43DE6" w:rsidP="007706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511CB"/>
    <w:multiLevelType w:val="multilevel"/>
    <w:tmpl w:val="AA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F5B4E"/>
    <w:multiLevelType w:val="multilevel"/>
    <w:tmpl w:val="0B42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8236F5"/>
    <w:multiLevelType w:val="multilevel"/>
    <w:tmpl w:val="33F4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049AD"/>
    <w:multiLevelType w:val="multilevel"/>
    <w:tmpl w:val="508C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A7E9F"/>
    <w:multiLevelType w:val="multilevel"/>
    <w:tmpl w:val="C118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9C45EA"/>
    <w:multiLevelType w:val="multilevel"/>
    <w:tmpl w:val="B7B6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5B60A5"/>
    <w:multiLevelType w:val="multilevel"/>
    <w:tmpl w:val="B7BC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9E56F6"/>
    <w:multiLevelType w:val="multilevel"/>
    <w:tmpl w:val="AEE6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AB2039"/>
    <w:multiLevelType w:val="multilevel"/>
    <w:tmpl w:val="EAA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405733">
    <w:abstractNumId w:val="7"/>
  </w:num>
  <w:num w:numId="2" w16cid:durableId="762727703">
    <w:abstractNumId w:val="0"/>
  </w:num>
  <w:num w:numId="3" w16cid:durableId="1947351657">
    <w:abstractNumId w:val="2"/>
  </w:num>
  <w:num w:numId="4" w16cid:durableId="1119838322">
    <w:abstractNumId w:val="8"/>
  </w:num>
  <w:num w:numId="5" w16cid:durableId="1340546525">
    <w:abstractNumId w:val="5"/>
  </w:num>
  <w:num w:numId="6" w16cid:durableId="995231374">
    <w:abstractNumId w:val="6"/>
  </w:num>
  <w:num w:numId="7" w16cid:durableId="366296091">
    <w:abstractNumId w:val="3"/>
  </w:num>
  <w:num w:numId="8" w16cid:durableId="1357269231">
    <w:abstractNumId w:val="1"/>
  </w:num>
  <w:num w:numId="9" w16cid:durableId="18514831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51"/>
    <w:rsid w:val="00025745"/>
    <w:rsid w:val="00047D75"/>
    <w:rsid w:val="000B1573"/>
    <w:rsid w:val="000B3F86"/>
    <w:rsid w:val="001437BB"/>
    <w:rsid w:val="0014427A"/>
    <w:rsid w:val="00154418"/>
    <w:rsid w:val="001F69A0"/>
    <w:rsid w:val="001F6EDA"/>
    <w:rsid w:val="002700AB"/>
    <w:rsid w:val="00312F08"/>
    <w:rsid w:val="00326BFC"/>
    <w:rsid w:val="00352605"/>
    <w:rsid w:val="00354ED4"/>
    <w:rsid w:val="00360244"/>
    <w:rsid w:val="00362634"/>
    <w:rsid w:val="003F7DBF"/>
    <w:rsid w:val="00464F0F"/>
    <w:rsid w:val="00467387"/>
    <w:rsid w:val="00477AB3"/>
    <w:rsid w:val="004B75AB"/>
    <w:rsid w:val="00610954"/>
    <w:rsid w:val="006475EC"/>
    <w:rsid w:val="006F3C4C"/>
    <w:rsid w:val="007706EF"/>
    <w:rsid w:val="007C3813"/>
    <w:rsid w:val="00881672"/>
    <w:rsid w:val="008A5F7E"/>
    <w:rsid w:val="008F5B42"/>
    <w:rsid w:val="009210BC"/>
    <w:rsid w:val="00946476"/>
    <w:rsid w:val="00951BC6"/>
    <w:rsid w:val="009A0B2E"/>
    <w:rsid w:val="009B1A3A"/>
    <w:rsid w:val="009C4165"/>
    <w:rsid w:val="009D587D"/>
    <w:rsid w:val="00A13A8D"/>
    <w:rsid w:val="00A55E39"/>
    <w:rsid w:val="00AE5BDF"/>
    <w:rsid w:val="00B011C6"/>
    <w:rsid w:val="00B43DE6"/>
    <w:rsid w:val="00B4461A"/>
    <w:rsid w:val="00B86739"/>
    <w:rsid w:val="00BB3F69"/>
    <w:rsid w:val="00BF2151"/>
    <w:rsid w:val="00C6419A"/>
    <w:rsid w:val="00C669A3"/>
    <w:rsid w:val="00CA3FBA"/>
    <w:rsid w:val="00CC52AC"/>
    <w:rsid w:val="00D0739D"/>
    <w:rsid w:val="00D14916"/>
    <w:rsid w:val="00E259C2"/>
    <w:rsid w:val="00E556D5"/>
    <w:rsid w:val="00E7082B"/>
    <w:rsid w:val="00E90F4C"/>
    <w:rsid w:val="00E9242A"/>
    <w:rsid w:val="00EA6C11"/>
    <w:rsid w:val="00EC42E9"/>
    <w:rsid w:val="00F218BD"/>
    <w:rsid w:val="00F73CF1"/>
    <w:rsid w:val="00F84D99"/>
    <w:rsid w:val="00FA2B02"/>
    <w:rsid w:val="00FB5C23"/>
    <w:rsid w:val="00FC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62B4AEBB"/>
  <w15:chartTrackingRefBased/>
  <w15:docId w15:val="{6FF17FC2-DE2E-9744-8713-612BD006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151"/>
    <w:pPr>
      <w:spacing w:after="160" w:line="360" w:lineRule="auto"/>
    </w:pPr>
    <w:rPr>
      <w:rFonts w:ascii="Garamond" w:eastAsiaTheme="minorEastAsia" w:hAnsi="Garamond"/>
      <w:sz w:val="28"/>
      <w:szCs w:val="21"/>
      <w:lang w:eastAsia="ja-JP"/>
    </w:rPr>
  </w:style>
  <w:style w:type="paragraph" w:styleId="Heading1">
    <w:name w:val="heading 1"/>
    <w:basedOn w:val="Normal"/>
    <w:next w:val="Normal"/>
    <w:link w:val="Heading1Char"/>
    <w:uiPriority w:val="9"/>
    <w:qFormat/>
    <w:rsid w:val="00BF2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151"/>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BF21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215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21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215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215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215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3">
    <w:name w:val="Style13"/>
    <w:basedOn w:val="Normal"/>
    <w:autoRedefine/>
    <w:qFormat/>
    <w:rsid w:val="00951BC6"/>
    <w:pPr>
      <w:spacing w:line="300" w:lineRule="auto"/>
    </w:pPr>
  </w:style>
  <w:style w:type="character" w:customStyle="1" w:styleId="Heading1Char">
    <w:name w:val="Heading 1 Char"/>
    <w:basedOn w:val="DefaultParagraphFont"/>
    <w:link w:val="Heading1"/>
    <w:uiPriority w:val="9"/>
    <w:rsid w:val="00BF2151"/>
    <w:rPr>
      <w:rFonts w:asciiTheme="majorHAnsi" w:eastAsiaTheme="majorEastAsia" w:hAnsiTheme="majorHAnsi" w:cstheme="majorBidi"/>
      <w:color w:val="0F4761" w:themeColor="accent1" w:themeShade="BF"/>
      <w:sz w:val="40"/>
      <w:szCs w:val="40"/>
      <w:lang w:eastAsia="ja-JP"/>
    </w:rPr>
  </w:style>
  <w:style w:type="character" w:customStyle="1" w:styleId="Heading2Char">
    <w:name w:val="Heading 2 Char"/>
    <w:basedOn w:val="DefaultParagraphFont"/>
    <w:link w:val="Heading2"/>
    <w:uiPriority w:val="9"/>
    <w:semiHidden/>
    <w:rsid w:val="00BF2151"/>
    <w:rPr>
      <w:rFonts w:asciiTheme="majorHAnsi" w:eastAsiaTheme="majorEastAsia" w:hAnsiTheme="majorHAnsi" w:cstheme="majorBidi"/>
      <w:color w:val="0F4761" w:themeColor="accent1" w:themeShade="BF"/>
      <w:sz w:val="32"/>
      <w:szCs w:val="32"/>
      <w:lang w:eastAsia="ja-JP"/>
    </w:rPr>
  </w:style>
  <w:style w:type="character" w:customStyle="1" w:styleId="Heading3Char">
    <w:name w:val="Heading 3 Char"/>
    <w:basedOn w:val="DefaultParagraphFont"/>
    <w:link w:val="Heading3"/>
    <w:uiPriority w:val="9"/>
    <w:semiHidden/>
    <w:rsid w:val="00BF2151"/>
    <w:rPr>
      <w:rFonts w:eastAsiaTheme="majorEastAsia" w:cstheme="majorBidi"/>
      <w:color w:val="0F4761" w:themeColor="accent1" w:themeShade="BF"/>
      <w:sz w:val="28"/>
      <w:szCs w:val="28"/>
      <w:lang w:eastAsia="ja-JP"/>
    </w:rPr>
  </w:style>
  <w:style w:type="character" w:customStyle="1" w:styleId="Heading4Char">
    <w:name w:val="Heading 4 Char"/>
    <w:basedOn w:val="DefaultParagraphFont"/>
    <w:link w:val="Heading4"/>
    <w:uiPriority w:val="9"/>
    <w:semiHidden/>
    <w:rsid w:val="00BF2151"/>
    <w:rPr>
      <w:rFonts w:eastAsiaTheme="majorEastAsia" w:cstheme="majorBidi"/>
      <w:i/>
      <w:iCs/>
      <w:color w:val="0F4761" w:themeColor="accent1" w:themeShade="BF"/>
      <w:sz w:val="28"/>
      <w:szCs w:val="21"/>
      <w:lang w:eastAsia="ja-JP"/>
    </w:rPr>
  </w:style>
  <w:style w:type="character" w:customStyle="1" w:styleId="Heading5Char">
    <w:name w:val="Heading 5 Char"/>
    <w:basedOn w:val="DefaultParagraphFont"/>
    <w:link w:val="Heading5"/>
    <w:uiPriority w:val="9"/>
    <w:semiHidden/>
    <w:rsid w:val="00BF2151"/>
    <w:rPr>
      <w:rFonts w:eastAsiaTheme="majorEastAsia" w:cstheme="majorBidi"/>
      <w:color w:val="0F4761" w:themeColor="accent1" w:themeShade="BF"/>
      <w:sz w:val="28"/>
      <w:szCs w:val="21"/>
      <w:lang w:eastAsia="ja-JP"/>
    </w:rPr>
  </w:style>
  <w:style w:type="character" w:customStyle="1" w:styleId="Heading6Char">
    <w:name w:val="Heading 6 Char"/>
    <w:basedOn w:val="DefaultParagraphFont"/>
    <w:link w:val="Heading6"/>
    <w:uiPriority w:val="9"/>
    <w:semiHidden/>
    <w:rsid w:val="00BF2151"/>
    <w:rPr>
      <w:rFonts w:eastAsiaTheme="majorEastAsia" w:cstheme="majorBidi"/>
      <w:i/>
      <w:iCs/>
      <w:color w:val="595959" w:themeColor="text1" w:themeTint="A6"/>
      <w:sz w:val="28"/>
      <w:szCs w:val="21"/>
      <w:lang w:eastAsia="ja-JP"/>
    </w:rPr>
  </w:style>
  <w:style w:type="character" w:customStyle="1" w:styleId="Heading7Char">
    <w:name w:val="Heading 7 Char"/>
    <w:basedOn w:val="DefaultParagraphFont"/>
    <w:link w:val="Heading7"/>
    <w:uiPriority w:val="9"/>
    <w:semiHidden/>
    <w:rsid w:val="00BF2151"/>
    <w:rPr>
      <w:rFonts w:eastAsiaTheme="majorEastAsia" w:cstheme="majorBidi"/>
      <w:color w:val="595959" w:themeColor="text1" w:themeTint="A6"/>
      <w:sz w:val="28"/>
      <w:szCs w:val="21"/>
      <w:lang w:eastAsia="ja-JP"/>
    </w:rPr>
  </w:style>
  <w:style w:type="character" w:customStyle="1" w:styleId="Heading8Char">
    <w:name w:val="Heading 8 Char"/>
    <w:basedOn w:val="DefaultParagraphFont"/>
    <w:link w:val="Heading8"/>
    <w:uiPriority w:val="9"/>
    <w:semiHidden/>
    <w:rsid w:val="00BF2151"/>
    <w:rPr>
      <w:rFonts w:eastAsiaTheme="majorEastAsia" w:cstheme="majorBidi"/>
      <w:i/>
      <w:iCs/>
      <w:color w:val="272727" w:themeColor="text1" w:themeTint="D8"/>
      <w:sz w:val="28"/>
      <w:szCs w:val="21"/>
      <w:lang w:eastAsia="ja-JP"/>
    </w:rPr>
  </w:style>
  <w:style w:type="character" w:customStyle="1" w:styleId="Heading9Char">
    <w:name w:val="Heading 9 Char"/>
    <w:basedOn w:val="DefaultParagraphFont"/>
    <w:link w:val="Heading9"/>
    <w:uiPriority w:val="9"/>
    <w:semiHidden/>
    <w:rsid w:val="00BF2151"/>
    <w:rPr>
      <w:rFonts w:eastAsiaTheme="majorEastAsia" w:cstheme="majorBidi"/>
      <w:color w:val="272727" w:themeColor="text1" w:themeTint="D8"/>
      <w:sz w:val="28"/>
      <w:szCs w:val="21"/>
      <w:lang w:eastAsia="ja-JP"/>
    </w:rPr>
  </w:style>
  <w:style w:type="paragraph" w:styleId="Title">
    <w:name w:val="Title"/>
    <w:basedOn w:val="Normal"/>
    <w:next w:val="Normal"/>
    <w:link w:val="TitleChar"/>
    <w:uiPriority w:val="10"/>
    <w:qFormat/>
    <w:rsid w:val="00BF2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151"/>
    <w:rPr>
      <w:rFonts w:asciiTheme="majorHAnsi" w:eastAsiaTheme="majorEastAsia" w:hAnsiTheme="majorHAnsi" w:cstheme="majorBidi"/>
      <w:spacing w:val="-10"/>
      <w:kern w:val="28"/>
      <w:sz w:val="56"/>
      <w:szCs w:val="56"/>
      <w:lang w:eastAsia="ja-JP"/>
    </w:rPr>
  </w:style>
  <w:style w:type="paragraph" w:styleId="Subtitle">
    <w:name w:val="Subtitle"/>
    <w:basedOn w:val="Normal"/>
    <w:next w:val="Normal"/>
    <w:link w:val="SubtitleChar"/>
    <w:uiPriority w:val="11"/>
    <w:qFormat/>
    <w:rsid w:val="00BF2151"/>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F215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rsid w:val="00BF2151"/>
    <w:pPr>
      <w:spacing w:before="160"/>
      <w:jc w:val="center"/>
    </w:pPr>
    <w:rPr>
      <w:i/>
      <w:iCs/>
      <w:color w:val="404040" w:themeColor="text1" w:themeTint="BF"/>
    </w:rPr>
  </w:style>
  <w:style w:type="character" w:customStyle="1" w:styleId="QuoteChar">
    <w:name w:val="Quote Char"/>
    <w:basedOn w:val="DefaultParagraphFont"/>
    <w:link w:val="Quote"/>
    <w:uiPriority w:val="29"/>
    <w:rsid w:val="00BF2151"/>
    <w:rPr>
      <w:rFonts w:ascii="Garamond" w:eastAsiaTheme="minorEastAsia" w:hAnsi="Garamond"/>
      <w:i/>
      <w:iCs/>
      <w:color w:val="404040" w:themeColor="text1" w:themeTint="BF"/>
      <w:sz w:val="28"/>
      <w:szCs w:val="21"/>
      <w:lang w:eastAsia="ja-JP"/>
    </w:rPr>
  </w:style>
  <w:style w:type="paragraph" w:styleId="ListParagraph">
    <w:name w:val="List Paragraph"/>
    <w:basedOn w:val="Normal"/>
    <w:uiPriority w:val="34"/>
    <w:qFormat/>
    <w:rsid w:val="00BF2151"/>
    <w:pPr>
      <w:ind w:left="720"/>
      <w:contextualSpacing/>
    </w:pPr>
  </w:style>
  <w:style w:type="character" w:styleId="IntenseEmphasis">
    <w:name w:val="Intense Emphasis"/>
    <w:basedOn w:val="DefaultParagraphFont"/>
    <w:uiPriority w:val="21"/>
    <w:qFormat/>
    <w:rsid w:val="00BF2151"/>
    <w:rPr>
      <w:i/>
      <w:iCs/>
      <w:color w:val="0F4761" w:themeColor="accent1" w:themeShade="BF"/>
    </w:rPr>
  </w:style>
  <w:style w:type="paragraph" w:styleId="IntenseQuote">
    <w:name w:val="Intense Quote"/>
    <w:basedOn w:val="Normal"/>
    <w:next w:val="Normal"/>
    <w:link w:val="IntenseQuoteChar"/>
    <w:uiPriority w:val="30"/>
    <w:qFormat/>
    <w:rsid w:val="00BF2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151"/>
    <w:rPr>
      <w:rFonts w:ascii="Garamond" w:eastAsiaTheme="minorEastAsia" w:hAnsi="Garamond"/>
      <w:i/>
      <w:iCs/>
      <w:color w:val="0F4761" w:themeColor="accent1" w:themeShade="BF"/>
      <w:sz w:val="28"/>
      <w:szCs w:val="21"/>
      <w:lang w:eastAsia="ja-JP"/>
    </w:rPr>
  </w:style>
  <w:style w:type="character" w:styleId="IntenseReference">
    <w:name w:val="Intense Reference"/>
    <w:basedOn w:val="DefaultParagraphFont"/>
    <w:uiPriority w:val="32"/>
    <w:qFormat/>
    <w:rsid w:val="00BF2151"/>
    <w:rPr>
      <w:b/>
      <w:bCs/>
      <w:smallCaps/>
      <w:color w:val="0F4761" w:themeColor="accent1" w:themeShade="BF"/>
      <w:spacing w:val="5"/>
    </w:rPr>
  </w:style>
  <w:style w:type="character" w:styleId="Hyperlink">
    <w:name w:val="Hyperlink"/>
    <w:basedOn w:val="DefaultParagraphFont"/>
    <w:uiPriority w:val="99"/>
    <w:unhideWhenUsed/>
    <w:rsid w:val="00BF2151"/>
    <w:rPr>
      <w:color w:val="467886" w:themeColor="hyperlink"/>
      <w:u w:val="single"/>
    </w:rPr>
  </w:style>
  <w:style w:type="paragraph" w:styleId="Header">
    <w:name w:val="header"/>
    <w:basedOn w:val="Normal"/>
    <w:link w:val="HeaderChar"/>
    <w:uiPriority w:val="99"/>
    <w:unhideWhenUsed/>
    <w:rsid w:val="00770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6EF"/>
    <w:rPr>
      <w:rFonts w:ascii="Garamond" w:eastAsiaTheme="minorEastAsia" w:hAnsi="Garamond"/>
      <w:sz w:val="28"/>
      <w:szCs w:val="21"/>
      <w:lang w:eastAsia="ja-JP"/>
    </w:rPr>
  </w:style>
  <w:style w:type="paragraph" w:styleId="Footer">
    <w:name w:val="footer"/>
    <w:basedOn w:val="Normal"/>
    <w:link w:val="FooterChar"/>
    <w:uiPriority w:val="99"/>
    <w:unhideWhenUsed/>
    <w:rsid w:val="00770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6EF"/>
    <w:rPr>
      <w:rFonts w:ascii="Garamond" w:eastAsiaTheme="minorEastAsia" w:hAnsi="Garamond"/>
      <w:sz w:val="28"/>
      <w:szCs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wadsworth.org/visit/flow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878</Words>
  <Characters>5007</Characters>
  <Application>Microsoft Office Word</Application>
  <DocSecurity>0</DocSecurity>
  <Lines>41</Lines>
  <Paragraphs>11</Paragraphs>
  <ScaleCrop>false</ScaleCrop>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Peters-Gee</dc:creator>
  <cp:keywords/>
  <dc:description/>
  <cp:lastModifiedBy>Microsoft Office User</cp:lastModifiedBy>
  <cp:revision>4</cp:revision>
  <dcterms:created xsi:type="dcterms:W3CDTF">2026-03-18T00:30:00Z</dcterms:created>
  <dcterms:modified xsi:type="dcterms:W3CDTF">2026-03-18T16:30:00Z</dcterms:modified>
</cp:coreProperties>
</file>