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A0C3F" w14:textId="77777777" w:rsidR="00AA3754" w:rsidRPr="00AA3754" w:rsidRDefault="00AA3754" w:rsidP="00AA3754">
      <w:pPr>
        <w:spacing w:after="240" w:line="240" w:lineRule="auto"/>
        <w:jc w:val="center"/>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b/>
          <w:bCs/>
          <w:color w:val="000000"/>
          <w:kern w:val="0"/>
          <w14:ligatures w14:val="none"/>
        </w:rPr>
        <w:t>Board Meeting, Tuesday, April 14, 2026</w:t>
      </w:r>
    </w:p>
    <w:p w14:paraId="4FB4C931" w14:textId="77777777" w:rsidR="00AA3754" w:rsidRPr="00AA3754" w:rsidRDefault="00AA3754" w:rsidP="00AA3754">
      <w:pPr>
        <w:spacing w:after="240" w:line="240" w:lineRule="auto"/>
        <w:jc w:val="center"/>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b/>
          <w:bCs/>
          <w:color w:val="000000"/>
          <w:kern w:val="0"/>
          <w14:ligatures w14:val="none"/>
        </w:rPr>
        <w:t>Minutes</w:t>
      </w:r>
    </w:p>
    <w:p w14:paraId="659743D3" w14:textId="7214F125" w:rsidR="00AA3754" w:rsidRPr="00AA3754" w:rsidRDefault="00AA3754" w:rsidP="00AA3754">
      <w:pPr>
        <w:spacing w:after="240" w:line="240" w:lineRule="auto"/>
        <w:rPr>
          <w:rFonts w:ascii="Times New Roman" w:eastAsia="Times New Roman" w:hAnsi="Times New Roman" w:cs="Times New Roman"/>
          <w:color w:val="000000"/>
          <w:kern w:val="0"/>
          <w14:ligatures w14:val="none"/>
        </w:rPr>
      </w:pPr>
    </w:p>
    <w:p w14:paraId="7711EC7C" w14:textId="77777777" w:rsidR="00AA3754" w:rsidRPr="00AA3754" w:rsidRDefault="00AA3754" w:rsidP="00AA3754">
      <w:pPr>
        <w:numPr>
          <w:ilvl w:val="0"/>
          <w:numId w:val="1"/>
        </w:numPr>
        <w:spacing w:after="240" w:line="240" w:lineRule="auto"/>
        <w:textAlignment w:val="baseline"/>
        <w:rPr>
          <w:rFonts w:ascii="Times New Roman" w:eastAsia="Times New Roman" w:hAnsi="Times New Roman" w:cs="Times New Roman"/>
          <w:b/>
          <w:bCs/>
          <w:color w:val="000000"/>
          <w:kern w:val="0"/>
          <w14:ligatures w14:val="none"/>
        </w:rPr>
      </w:pPr>
      <w:r w:rsidRPr="00AA3754">
        <w:rPr>
          <w:rFonts w:ascii="Times New Roman" w:eastAsia="Times New Roman" w:hAnsi="Times New Roman" w:cs="Times New Roman"/>
          <w:b/>
          <w:bCs/>
          <w:color w:val="000000"/>
          <w:kern w:val="0"/>
          <w14:ligatures w14:val="none"/>
        </w:rPr>
        <w:t>Call to Order</w:t>
      </w:r>
    </w:p>
    <w:p w14:paraId="72749090" w14:textId="6974B4FC" w:rsidR="00AA3754" w:rsidRPr="00AA3754" w:rsidRDefault="00AA3754" w:rsidP="00AA3754">
      <w:pPr>
        <w:spacing w:after="240" w:line="240" w:lineRule="auto"/>
        <w:ind w:left="720"/>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President Katie Nixon called the meeting to order at 11:58 pm.</w:t>
      </w:r>
    </w:p>
    <w:p w14:paraId="7CDAD766" w14:textId="77777777" w:rsidR="00AA3754" w:rsidRPr="00AA3754" w:rsidRDefault="00AA3754" w:rsidP="00AA3754">
      <w:pPr>
        <w:numPr>
          <w:ilvl w:val="0"/>
          <w:numId w:val="2"/>
        </w:numPr>
        <w:spacing w:after="240" w:line="240" w:lineRule="auto"/>
        <w:textAlignment w:val="baseline"/>
        <w:rPr>
          <w:rFonts w:ascii="Times New Roman" w:eastAsia="Times New Roman" w:hAnsi="Times New Roman" w:cs="Times New Roman"/>
          <w:b/>
          <w:bCs/>
          <w:color w:val="000000"/>
          <w:kern w:val="0"/>
          <w14:ligatures w14:val="none"/>
        </w:rPr>
      </w:pPr>
      <w:r w:rsidRPr="00AA3754">
        <w:rPr>
          <w:rFonts w:ascii="Times New Roman" w:eastAsia="Times New Roman" w:hAnsi="Times New Roman" w:cs="Times New Roman"/>
          <w:b/>
          <w:bCs/>
          <w:color w:val="000000"/>
          <w:kern w:val="0"/>
          <w14:ligatures w14:val="none"/>
        </w:rPr>
        <w:t>Mission Moment</w:t>
      </w:r>
    </w:p>
    <w:p w14:paraId="28C109BA" w14:textId="590EFA37" w:rsidR="00AA3754" w:rsidRPr="00AA3754" w:rsidRDefault="00AA3754" w:rsidP="00AA3754">
      <w:pPr>
        <w:spacing w:after="240" w:line="240" w:lineRule="auto"/>
        <w:ind w:left="720"/>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 xml:space="preserve">Recently, GCH learned of the death of a member’s husband. President Katie Nixon sent out an email and asked members to donate flowers that the Floral Design Committee would arrange and deliver to the family. Sarah Dreyer, chair of Floral design, was struck by the tenderness of this </w:t>
      </w:r>
      <w:r w:rsidR="00705F21" w:rsidRPr="00AA3754">
        <w:rPr>
          <w:rFonts w:ascii="Times New Roman" w:eastAsia="Times New Roman" w:hAnsi="Times New Roman" w:cs="Times New Roman"/>
          <w:color w:val="000000"/>
          <w:kern w:val="0"/>
          <w14:ligatures w14:val="none"/>
        </w:rPr>
        <w:t>long-time</w:t>
      </w:r>
      <w:r w:rsidRPr="00AA3754">
        <w:rPr>
          <w:rFonts w:ascii="Times New Roman" w:eastAsia="Times New Roman" w:hAnsi="Times New Roman" w:cs="Times New Roman"/>
          <w:color w:val="000000"/>
          <w:kern w:val="0"/>
          <w14:ligatures w14:val="none"/>
        </w:rPr>
        <w:t xml:space="preserve"> tradition of the GCH and the number of club members who wanted to donate flowers. The lifelong friendship created at the HGC support members to the end. This is a very special aspect for our club. </w:t>
      </w:r>
    </w:p>
    <w:p w14:paraId="39D00AA7" w14:textId="68D63CEB" w:rsidR="00AA3754" w:rsidRPr="00AA3754" w:rsidRDefault="00AA3754" w:rsidP="00AA3754">
      <w:pPr>
        <w:spacing w:after="240" w:line="240" w:lineRule="auto"/>
        <w:ind w:left="720"/>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Katie welcomed new members Joyce Mandell, Kay Doyle and Charlene Christman. Additional new members arrived at the end of the meeting for the luncheon.</w:t>
      </w:r>
    </w:p>
    <w:p w14:paraId="7D3570AC" w14:textId="77777777" w:rsidR="00AA3754" w:rsidRPr="00AA3754" w:rsidRDefault="00AA3754" w:rsidP="00AA3754">
      <w:pPr>
        <w:numPr>
          <w:ilvl w:val="0"/>
          <w:numId w:val="3"/>
        </w:numPr>
        <w:spacing w:after="240" w:line="240" w:lineRule="auto"/>
        <w:textAlignment w:val="baseline"/>
        <w:rPr>
          <w:rFonts w:ascii="Times New Roman" w:eastAsia="Times New Roman" w:hAnsi="Times New Roman" w:cs="Times New Roman"/>
          <w:b/>
          <w:bCs/>
          <w:color w:val="000000"/>
          <w:kern w:val="0"/>
          <w14:ligatures w14:val="none"/>
        </w:rPr>
      </w:pPr>
      <w:r w:rsidRPr="00AA3754">
        <w:rPr>
          <w:rFonts w:ascii="Times New Roman" w:eastAsia="Times New Roman" w:hAnsi="Times New Roman" w:cs="Times New Roman"/>
          <w:b/>
          <w:bCs/>
          <w:color w:val="000000"/>
          <w:kern w:val="0"/>
          <w14:ligatures w14:val="none"/>
        </w:rPr>
        <w:t>Consent Agenda</w:t>
      </w:r>
    </w:p>
    <w:p w14:paraId="09B98CF8" w14:textId="5DC004B5" w:rsidR="00AA3754" w:rsidRPr="00AA3754" w:rsidRDefault="00AA3754" w:rsidP="00AA3754">
      <w:pPr>
        <w:spacing w:after="240" w:line="240" w:lineRule="auto"/>
        <w:ind w:firstLine="720"/>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The Minutes of March Board meeting were approved.</w:t>
      </w:r>
    </w:p>
    <w:p w14:paraId="2E61C7E2" w14:textId="77777777" w:rsidR="00AA3754" w:rsidRPr="00AA3754" w:rsidRDefault="00AA3754" w:rsidP="00AA3754">
      <w:pPr>
        <w:numPr>
          <w:ilvl w:val="0"/>
          <w:numId w:val="4"/>
        </w:numPr>
        <w:spacing w:after="240" w:line="240" w:lineRule="auto"/>
        <w:textAlignment w:val="baseline"/>
        <w:rPr>
          <w:rFonts w:ascii="Times New Roman" w:eastAsia="Times New Roman" w:hAnsi="Times New Roman" w:cs="Times New Roman"/>
          <w:b/>
          <w:bCs/>
          <w:color w:val="000000"/>
          <w:kern w:val="0"/>
          <w14:ligatures w14:val="none"/>
        </w:rPr>
      </w:pPr>
      <w:r w:rsidRPr="00AA3754">
        <w:rPr>
          <w:rFonts w:ascii="Times New Roman" w:eastAsia="Times New Roman" w:hAnsi="Times New Roman" w:cs="Times New Roman"/>
          <w:b/>
          <w:bCs/>
          <w:color w:val="000000"/>
          <w:kern w:val="0"/>
          <w14:ligatures w14:val="none"/>
        </w:rPr>
        <w:t>Brief announcements </w:t>
      </w:r>
    </w:p>
    <w:p w14:paraId="7B070B9F" w14:textId="56C0F223" w:rsidR="00AA3754" w:rsidRPr="00AA3754" w:rsidRDefault="00AA3754" w:rsidP="00AA3754">
      <w:pPr>
        <w:spacing w:after="240" w:line="240" w:lineRule="auto"/>
        <w:ind w:left="720"/>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Tracy outlined the Membership changes and totals for this year. We currently have a total of 103 members—55 active, 22 associates, and 26 affiliates. There are nine new members and one reinstatement. We are all delighted to welcome the new members.</w:t>
      </w:r>
    </w:p>
    <w:p w14:paraId="5855C22E" w14:textId="77777777" w:rsidR="00AA3754" w:rsidRPr="00AA3754" w:rsidRDefault="00AA3754" w:rsidP="00AA3754">
      <w:pPr>
        <w:numPr>
          <w:ilvl w:val="0"/>
          <w:numId w:val="5"/>
        </w:numPr>
        <w:spacing w:after="240" w:line="240" w:lineRule="auto"/>
        <w:textAlignment w:val="baseline"/>
        <w:rPr>
          <w:rFonts w:ascii="Times New Roman" w:eastAsia="Times New Roman" w:hAnsi="Times New Roman" w:cs="Times New Roman"/>
          <w:b/>
          <w:bCs/>
          <w:color w:val="000000"/>
          <w:kern w:val="0"/>
          <w14:ligatures w14:val="none"/>
        </w:rPr>
      </w:pPr>
      <w:r w:rsidRPr="00AA3754">
        <w:rPr>
          <w:rFonts w:ascii="Times New Roman" w:eastAsia="Times New Roman" w:hAnsi="Times New Roman" w:cs="Times New Roman"/>
          <w:b/>
          <w:bCs/>
          <w:color w:val="000000"/>
          <w:kern w:val="0"/>
          <w14:ligatures w14:val="none"/>
        </w:rPr>
        <w:t>President’s remarks </w:t>
      </w:r>
    </w:p>
    <w:p w14:paraId="6D073C72" w14:textId="77777777" w:rsidR="00AA3754" w:rsidRPr="00AA3754" w:rsidRDefault="00AA3754" w:rsidP="00AA3754">
      <w:pPr>
        <w:numPr>
          <w:ilvl w:val="0"/>
          <w:numId w:val="6"/>
        </w:numPr>
        <w:spacing w:after="240" w:line="240" w:lineRule="auto"/>
        <w:ind w:left="1760"/>
        <w:textAlignment w:val="baseline"/>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 xml:space="preserve">Katie reminded us that dues are due tomorrow and encouraged us to have </w:t>
      </w:r>
      <w:proofErr w:type="gramStart"/>
      <w:r w:rsidRPr="00AA3754">
        <w:rPr>
          <w:rFonts w:ascii="Times New Roman" w:eastAsia="Times New Roman" w:hAnsi="Times New Roman" w:cs="Times New Roman"/>
          <w:color w:val="000000"/>
          <w:kern w:val="0"/>
          <w14:ligatures w14:val="none"/>
        </w:rPr>
        <w:t>all of</w:t>
      </w:r>
      <w:proofErr w:type="gramEnd"/>
      <w:r w:rsidRPr="00AA3754">
        <w:rPr>
          <w:rFonts w:ascii="Times New Roman" w:eastAsia="Times New Roman" w:hAnsi="Times New Roman" w:cs="Times New Roman"/>
          <w:color w:val="000000"/>
          <w:kern w:val="0"/>
          <w14:ligatures w14:val="none"/>
        </w:rPr>
        <w:t xml:space="preserve"> our committee members pay on time to avoid someone having to make a phone call </w:t>
      </w:r>
      <w:proofErr w:type="gramStart"/>
      <w:r w:rsidRPr="00AA3754">
        <w:rPr>
          <w:rFonts w:ascii="Times New Roman" w:eastAsia="Times New Roman" w:hAnsi="Times New Roman" w:cs="Times New Roman"/>
          <w:color w:val="000000"/>
          <w:kern w:val="0"/>
          <w14:ligatures w14:val="none"/>
        </w:rPr>
        <w:t>in the near future</w:t>
      </w:r>
      <w:proofErr w:type="gramEnd"/>
      <w:r w:rsidRPr="00AA3754">
        <w:rPr>
          <w:rFonts w:ascii="Times New Roman" w:eastAsia="Times New Roman" w:hAnsi="Times New Roman" w:cs="Times New Roman"/>
          <w:color w:val="000000"/>
          <w:kern w:val="0"/>
          <w14:ligatures w14:val="none"/>
        </w:rPr>
        <w:t>.</w:t>
      </w:r>
    </w:p>
    <w:p w14:paraId="49A6C42B" w14:textId="77777777" w:rsidR="00AA3754" w:rsidRPr="00AA3754" w:rsidRDefault="00AA3754" w:rsidP="00AA3754">
      <w:pPr>
        <w:numPr>
          <w:ilvl w:val="0"/>
          <w:numId w:val="6"/>
        </w:numPr>
        <w:spacing w:after="240" w:line="240" w:lineRule="auto"/>
        <w:ind w:left="1760"/>
        <w:textAlignment w:val="baseline"/>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Annual meeting for the GCA will be held next Tuesday in NYC. Only Presidents of clubs are invited this year. Susie Barney will represent the GCH.</w:t>
      </w:r>
    </w:p>
    <w:p w14:paraId="1DC08EE6" w14:textId="77777777" w:rsidR="00AA3754" w:rsidRPr="00AA3754" w:rsidRDefault="00AA3754" w:rsidP="00AA3754">
      <w:pPr>
        <w:numPr>
          <w:ilvl w:val="0"/>
          <w:numId w:val="6"/>
        </w:numPr>
        <w:spacing w:after="240" w:line="240" w:lineRule="auto"/>
        <w:ind w:left="1760"/>
        <w:textAlignment w:val="baseline"/>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Tracey’s workshop at Keney Park will be held on April 22 with an additional workshop on composing on May 16. We are all encouraged to attend.     </w:t>
      </w:r>
    </w:p>
    <w:p w14:paraId="7F36C8E5" w14:textId="77777777" w:rsidR="00AA3754" w:rsidRPr="00AA3754" w:rsidRDefault="00AA3754" w:rsidP="00AA3754">
      <w:pPr>
        <w:numPr>
          <w:ilvl w:val="0"/>
          <w:numId w:val="6"/>
        </w:numPr>
        <w:spacing w:after="240" w:line="240" w:lineRule="auto"/>
        <w:ind w:left="1760"/>
        <w:textAlignment w:val="baseline"/>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Katie and Margaret Szerejko will be attending the Junior League’s monthly meeting on April 21</w:t>
      </w:r>
      <w:r w:rsidRPr="00AA3754">
        <w:rPr>
          <w:rFonts w:ascii="Times New Roman" w:eastAsia="Times New Roman" w:hAnsi="Times New Roman" w:cs="Times New Roman"/>
          <w:color w:val="000000"/>
          <w:kern w:val="0"/>
          <w:sz w:val="14"/>
          <w:szCs w:val="14"/>
          <w:vertAlign w:val="superscript"/>
          <w14:ligatures w14:val="none"/>
        </w:rPr>
        <w:t>st</w:t>
      </w:r>
      <w:r w:rsidRPr="00AA3754">
        <w:rPr>
          <w:rFonts w:ascii="Times New Roman" w:eastAsia="Times New Roman" w:hAnsi="Times New Roman" w:cs="Times New Roman"/>
          <w:color w:val="000000"/>
          <w:kern w:val="0"/>
          <w14:ligatures w14:val="none"/>
        </w:rPr>
        <w:t xml:space="preserve">. Margaret will present ways of reducing trash and will hand out copies of </w:t>
      </w:r>
      <w:r w:rsidRPr="00AA3754">
        <w:rPr>
          <w:rFonts w:ascii="Times New Roman" w:eastAsia="Times New Roman" w:hAnsi="Times New Roman" w:cs="Times New Roman"/>
          <w:i/>
          <w:iCs/>
          <w:color w:val="000000"/>
          <w:kern w:val="0"/>
          <w14:ligatures w14:val="none"/>
        </w:rPr>
        <w:t>Trash Talk.</w:t>
      </w:r>
    </w:p>
    <w:p w14:paraId="73C5F3FF" w14:textId="77777777" w:rsidR="00AA3754" w:rsidRPr="00AA3754" w:rsidRDefault="00AA3754" w:rsidP="00AA3754">
      <w:pPr>
        <w:numPr>
          <w:ilvl w:val="0"/>
          <w:numId w:val="6"/>
        </w:numPr>
        <w:spacing w:after="240" w:line="240" w:lineRule="auto"/>
        <w:ind w:left="1760"/>
        <w:textAlignment w:val="baseline"/>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lastRenderedPageBreak/>
        <w:t>The Wadsworth Fine Art and Flowers event will hold the opening party on April 24</w:t>
      </w:r>
      <w:r w:rsidRPr="00AA3754">
        <w:rPr>
          <w:rFonts w:ascii="Times New Roman" w:eastAsia="Times New Roman" w:hAnsi="Times New Roman" w:cs="Times New Roman"/>
          <w:color w:val="000000"/>
          <w:kern w:val="0"/>
          <w:sz w:val="14"/>
          <w:szCs w:val="14"/>
          <w:vertAlign w:val="superscript"/>
          <w14:ligatures w14:val="none"/>
        </w:rPr>
        <w:t>th</w:t>
      </w:r>
      <w:r w:rsidRPr="00AA3754">
        <w:rPr>
          <w:rFonts w:ascii="Times New Roman" w:eastAsia="Times New Roman" w:hAnsi="Times New Roman" w:cs="Times New Roman"/>
          <w:color w:val="000000"/>
          <w:kern w:val="0"/>
          <w14:ligatures w14:val="none"/>
        </w:rPr>
        <w:t>. Interested members are encouraged to get tickets. Katie thanked Sarah for representing the club.</w:t>
      </w:r>
    </w:p>
    <w:p w14:paraId="0C2E72C1" w14:textId="77777777" w:rsidR="00AA3754" w:rsidRPr="00AA3754" w:rsidRDefault="00AA3754" w:rsidP="00AA3754">
      <w:pPr>
        <w:numPr>
          <w:ilvl w:val="0"/>
          <w:numId w:val="6"/>
        </w:numPr>
        <w:spacing w:after="240" w:line="240" w:lineRule="auto"/>
        <w:ind w:left="1760"/>
        <w:textAlignment w:val="baseline"/>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Visiting Gardens has arranged a trip to The Mount, Edith Warton’s summer home, for May 14. Lunch will be held on the terrace.</w:t>
      </w:r>
    </w:p>
    <w:p w14:paraId="6CF505FD" w14:textId="1A5026DC" w:rsidR="00AA3754" w:rsidRPr="00AA3754" w:rsidRDefault="00AA3754" w:rsidP="00AA3754">
      <w:pPr>
        <w:numPr>
          <w:ilvl w:val="0"/>
          <w:numId w:val="6"/>
        </w:numPr>
        <w:spacing w:after="240" w:line="240" w:lineRule="auto"/>
        <w:ind w:left="1760"/>
        <w:textAlignment w:val="baseline"/>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 xml:space="preserve">Planting days for </w:t>
      </w:r>
      <w:r w:rsidR="008311D6">
        <w:rPr>
          <w:rFonts w:ascii="Times New Roman" w:eastAsia="Times New Roman" w:hAnsi="Times New Roman" w:cs="Times New Roman"/>
          <w:color w:val="000000"/>
          <w:kern w:val="0"/>
          <w14:ligatures w14:val="none"/>
        </w:rPr>
        <w:t xml:space="preserve">the Hartford </w:t>
      </w:r>
      <w:r w:rsidRPr="00AA3754">
        <w:rPr>
          <w:rFonts w:ascii="Times New Roman" w:eastAsia="Times New Roman" w:hAnsi="Times New Roman" w:cs="Times New Roman"/>
          <w:color w:val="000000"/>
          <w:kern w:val="0"/>
          <w14:ligatures w14:val="none"/>
        </w:rPr>
        <w:t xml:space="preserve">Public Library project will be held on May 6, 7, and 8. Katie will send out an email with a </w:t>
      </w:r>
      <w:proofErr w:type="gramStart"/>
      <w:r w:rsidRPr="00AA3754">
        <w:rPr>
          <w:rFonts w:ascii="Times New Roman" w:eastAsia="Times New Roman" w:hAnsi="Times New Roman" w:cs="Times New Roman"/>
          <w:color w:val="000000"/>
          <w:kern w:val="0"/>
          <w14:ligatures w14:val="none"/>
        </w:rPr>
        <w:t>Sign Up</w:t>
      </w:r>
      <w:proofErr w:type="gramEnd"/>
      <w:r w:rsidRPr="00AA3754">
        <w:rPr>
          <w:rFonts w:ascii="Times New Roman" w:eastAsia="Times New Roman" w:hAnsi="Times New Roman" w:cs="Times New Roman"/>
          <w:color w:val="000000"/>
          <w:kern w:val="0"/>
          <w14:ligatures w14:val="none"/>
        </w:rPr>
        <w:t xml:space="preserve"> Genius spreadsheet for members to sign up to help. Al explained that the sprinkler system was tested last week and there are a few issues so the planting dates might be delayed by one week. Katie thanked Al and Carrie for their leadership of this project. She also mentioned that the children’s program has started at the Downtown branch. The children planted seeds and started a garden journal </w:t>
      </w:r>
      <w:proofErr w:type="gramStart"/>
      <w:r w:rsidRPr="00AA3754">
        <w:rPr>
          <w:rFonts w:ascii="Times New Roman" w:eastAsia="Times New Roman" w:hAnsi="Times New Roman" w:cs="Times New Roman"/>
          <w:color w:val="000000"/>
          <w:kern w:val="0"/>
          <w14:ligatures w14:val="none"/>
        </w:rPr>
        <w:t>in order to</w:t>
      </w:r>
      <w:proofErr w:type="gramEnd"/>
      <w:r w:rsidRPr="00AA3754">
        <w:rPr>
          <w:rFonts w:ascii="Times New Roman" w:eastAsia="Times New Roman" w:hAnsi="Times New Roman" w:cs="Times New Roman"/>
          <w:color w:val="000000"/>
          <w:kern w:val="0"/>
          <w14:ligatures w14:val="none"/>
        </w:rPr>
        <w:t xml:space="preserve"> record plant growth. She thanked Eleanor Mullen for leading this project.</w:t>
      </w:r>
    </w:p>
    <w:p w14:paraId="0EF3BDBD" w14:textId="40BDA77C" w:rsidR="00AA3754" w:rsidRPr="00AA3754" w:rsidRDefault="00AA3754" w:rsidP="00AA3754">
      <w:pPr>
        <w:spacing w:after="240" w:line="240" w:lineRule="auto"/>
        <w:ind w:left="1760"/>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GCA has applied for the Librarian at</w:t>
      </w:r>
      <w:r w:rsidR="00876914">
        <w:rPr>
          <w:rFonts w:ascii="Times New Roman" w:eastAsia="Times New Roman" w:hAnsi="Times New Roman" w:cs="Times New Roman"/>
          <w:color w:val="000000"/>
          <w:kern w:val="0"/>
          <w14:ligatures w14:val="none"/>
        </w:rPr>
        <w:t xml:space="preserve"> the</w:t>
      </w:r>
      <w:r w:rsidRPr="00AA3754">
        <w:rPr>
          <w:rFonts w:ascii="Times New Roman" w:eastAsia="Times New Roman" w:hAnsi="Times New Roman" w:cs="Times New Roman"/>
          <w:color w:val="000000"/>
          <w:kern w:val="0"/>
          <w14:ligatures w14:val="none"/>
        </w:rPr>
        <w:t xml:space="preserve"> </w:t>
      </w:r>
      <w:proofErr w:type="spellStart"/>
      <w:r w:rsidRPr="00AA3754">
        <w:rPr>
          <w:rFonts w:ascii="Times New Roman" w:eastAsia="Times New Roman" w:hAnsi="Times New Roman" w:cs="Times New Roman"/>
          <w:color w:val="000000"/>
          <w:kern w:val="0"/>
          <w14:ligatures w14:val="none"/>
        </w:rPr>
        <w:t>ParkStreet</w:t>
      </w:r>
      <w:r w:rsidR="00876914">
        <w:rPr>
          <w:rFonts w:ascii="Times New Roman" w:eastAsia="Times New Roman" w:hAnsi="Times New Roman" w:cs="Times New Roman"/>
          <w:color w:val="000000"/>
          <w:kern w:val="0"/>
          <w14:ligatures w14:val="none"/>
        </w:rPr>
        <w:t>@theLyric</w:t>
      </w:r>
      <w:proofErr w:type="spellEnd"/>
      <w:r w:rsidRPr="00AA3754">
        <w:rPr>
          <w:rFonts w:ascii="Times New Roman" w:eastAsia="Times New Roman" w:hAnsi="Times New Roman" w:cs="Times New Roman"/>
          <w:color w:val="000000"/>
          <w:kern w:val="0"/>
          <w14:ligatures w14:val="none"/>
        </w:rPr>
        <w:t xml:space="preserve"> </w:t>
      </w:r>
      <w:r w:rsidR="00141737">
        <w:rPr>
          <w:rFonts w:ascii="Times New Roman" w:eastAsia="Times New Roman" w:hAnsi="Times New Roman" w:cs="Times New Roman"/>
          <w:color w:val="000000"/>
          <w:kern w:val="0"/>
          <w14:ligatures w14:val="none"/>
        </w:rPr>
        <w:t>Ravonne Barrett</w:t>
      </w:r>
      <w:r w:rsidRPr="00AA3754">
        <w:rPr>
          <w:rFonts w:ascii="Times New Roman" w:eastAsia="Times New Roman" w:hAnsi="Times New Roman" w:cs="Times New Roman"/>
          <w:color w:val="000000"/>
          <w:kern w:val="0"/>
          <w14:ligatures w14:val="none"/>
        </w:rPr>
        <w:t xml:space="preserve"> to receive a</w:t>
      </w:r>
      <w:r w:rsidR="00A879A1">
        <w:rPr>
          <w:rFonts w:ascii="Times New Roman" w:eastAsia="Times New Roman" w:hAnsi="Times New Roman" w:cs="Times New Roman"/>
          <w:color w:val="000000"/>
          <w:kern w:val="0"/>
          <w14:ligatures w14:val="none"/>
        </w:rPr>
        <w:t xml:space="preserve">n Elizabeth Abernathy Hull </w:t>
      </w:r>
      <w:r w:rsidR="0039216B">
        <w:rPr>
          <w:rFonts w:ascii="Times New Roman" w:eastAsia="Times New Roman" w:hAnsi="Times New Roman" w:cs="Times New Roman"/>
          <w:color w:val="000000"/>
          <w:kern w:val="0"/>
          <w14:ligatures w14:val="none"/>
        </w:rPr>
        <w:t xml:space="preserve">$1,000 </w:t>
      </w:r>
      <w:r w:rsidR="00A879A1">
        <w:rPr>
          <w:rFonts w:ascii="Times New Roman" w:eastAsia="Times New Roman" w:hAnsi="Times New Roman" w:cs="Times New Roman"/>
          <w:color w:val="000000"/>
          <w:kern w:val="0"/>
          <w14:ligatures w14:val="none"/>
        </w:rPr>
        <w:t xml:space="preserve">award in recognition of </w:t>
      </w:r>
      <w:r w:rsidR="00876914">
        <w:rPr>
          <w:rFonts w:ascii="Times New Roman" w:eastAsia="Times New Roman" w:hAnsi="Times New Roman" w:cs="Times New Roman"/>
          <w:color w:val="000000"/>
          <w:kern w:val="0"/>
          <w14:ligatures w14:val="none"/>
        </w:rPr>
        <w:t xml:space="preserve">her </w:t>
      </w:r>
      <w:r w:rsidR="00A879A1">
        <w:rPr>
          <w:rFonts w:ascii="Times New Roman" w:eastAsia="Times New Roman" w:hAnsi="Times New Roman" w:cs="Times New Roman"/>
          <w:color w:val="000000"/>
          <w:kern w:val="0"/>
          <w14:ligatures w14:val="none"/>
        </w:rPr>
        <w:t>outstanding achievement furthering the early environmental education of children</w:t>
      </w:r>
      <w:r w:rsidR="00A12883">
        <w:rPr>
          <w:rFonts w:ascii="PT Serif" w:hAnsi="PT Serif"/>
          <w:color w:val="404040"/>
          <w:sz w:val="27"/>
          <w:szCs w:val="27"/>
          <w:shd w:val="clear" w:color="auto" w:fill="EDF2FA"/>
        </w:rPr>
        <w:t>.</w:t>
      </w:r>
      <w:r w:rsidR="0039216B">
        <w:rPr>
          <w:rFonts w:ascii="PT Serif" w:hAnsi="PT Serif"/>
          <w:color w:val="404040"/>
          <w:sz w:val="27"/>
          <w:szCs w:val="27"/>
          <w:shd w:val="clear" w:color="auto" w:fill="EDF2FA"/>
        </w:rPr>
        <w:t xml:space="preserve"> </w:t>
      </w:r>
      <w:proofErr w:type="gramStart"/>
      <w:r w:rsidRPr="00AA3754">
        <w:rPr>
          <w:rFonts w:ascii="Times New Roman" w:eastAsia="Times New Roman" w:hAnsi="Times New Roman" w:cs="Times New Roman"/>
          <w:color w:val="000000"/>
          <w:kern w:val="0"/>
          <w14:ligatures w14:val="none"/>
        </w:rPr>
        <w:t>Katie</w:t>
      </w:r>
      <w:proofErr w:type="gramEnd"/>
      <w:r w:rsidRPr="00AA3754">
        <w:rPr>
          <w:rFonts w:ascii="Times New Roman" w:eastAsia="Times New Roman" w:hAnsi="Times New Roman" w:cs="Times New Roman"/>
          <w:color w:val="000000"/>
          <w:kern w:val="0"/>
          <w14:ligatures w14:val="none"/>
        </w:rPr>
        <w:t xml:space="preserve"> is hopeful she will receive the award.</w:t>
      </w:r>
    </w:p>
    <w:p w14:paraId="439A59D1" w14:textId="484E96CB" w:rsidR="00AA3754" w:rsidRPr="00AA3754" w:rsidRDefault="00AA3754" w:rsidP="00AA3754">
      <w:pPr>
        <w:numPr>
          <w:ilvl w:val="0"/>
          <w:numId w:val="7"/>
        </w:numPr>
        <w:spacing w:after="240" w:line="240" w:lineRule="auto"/>
        <w:ind w:left="1760"/>
        <w:textAlignment w:val="baseline"/>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We are considering proposing our downtown library project for a GCH Founders Fund Award. Katie will take the lead or co-lead if we go forward with this project.</w:t>
      </w:r>
    </w:p>
    <w:p w14:paraId="13748244" w14:textId="77777777" w:rsidR="00AA3754" w:rsidRPr="00AA3754" w:rsidRDefault="00AA3754" w:rsidP="00AA3754">
      <w:pPr>
        <w:numPr>
          <w:ilvl w:val="0"/>
          <w:numId w:val="8"/>
        </w:numPr>
        <w:spacing w:after="240" w:line="240" w:lineRule="auto"/>
        <w:textAlignment w:val="baseline"/>
        <w:rPr>
          <w:rFonts w:ascii="Times New Roman" w:eastAsia="Times New Roman" w:hAnsi="Times New Roman" w:cs="Times New Roman"/>
          <w:b/>
          <w:bCs/>
          <w:color w:val="000000"/>
          <w:kern w:val="0"/>
          <w14:ligatures w14:val="none"/>
        </w:rPr>
      </w:pPr>
      <w:r w:rsidRPr="00AA3754">
        <w:rPr>
          <w:rFonts w:ascii="Times New Roman" w:eastAsia="Times New Roman" w:hAnsi="Times New Roman" w:cs="Times New Roman"/>
          <w:b/>
          <w:bCs/>
          <w:color w:val="000000"/>
          <w:kern w:val="0"/>
          <w14:ligatures w14:val="none"/>
        </w:rPr>
        <w:t>Discussion/Action items </w:t>
      </w:r>
    </w:p>
    <w:p w14:paraId="77B62E49" w14:textId="77777777" w:rsidR="00AA3754" w:rsidRPr="00AA3754" w:rsidRDefault="00AA3754" w:rsidP="00AA3754">
      <w:pPr>
        <w:spacing w:after="240" w:line="240" w:lineRule="auto"/>
        <w:ind w:left="1080"/>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Treasurer Sally Wiesman proposed the upcoming budget and noted that the healthy balance of our funds is in large part due to the success of the auction and our $10,000 GCA grant.</w:t>
      </w:r>
    </w:p>
    <w:p w14:paraId="4F8F238F" w14:textId="09FBCE14" w:rsidR="00AA3754" w:rsidRPr="00AA3754" w:rsidRDefault="00AA3754" w:rsidP="00AA3754">
      <w:pPr>
        <w:spacing w:after="240" w:line="240" w:lineRule="auto"/>
        <w:ind w:left="360" w:firstLine="720"/>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The budget passed.</w:t>
      </w:r>
    </w:p>
    <w:p w14:paraId="4153FDF7" w14:textId="77777777" w:rsidR="00AA3754" w:rsidRPr="00AA3754" w:rsidRDefault="00AA3754" w:rsidP="00AA3754">
      <w:pPr>
        <w:spacing w:after="240" w:line="240" w:lineRule="auto"/>
        <w:ind w:left="1080"/>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Katie ended the meeting with an impersonation of Carol Burnett saying, “I’m so glad we had this time together.” This was her last GCH Board meeting as President. She said she enjoyed working with all of us and is excited about the next few years and the good work we are doing. </w:t>
      </w:r>
    </w:p>
    <w:p w14:paraId="71922EAD" w14:textId="3552C457" w:rsidR="00AA3754" w:rsidRPr="00AA3754" w:rsidRDefault="00AA3754" w:rsidP="00AA3754">
      <w:pPr>
        <w:spacing w:after="240" w:line="240" w:lineRule="auto"/>
        <w:ind w:left="1080"/>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Marian Kellner thanked Katie for her leadership.</w:t>
      </w:r>
    </w:p>
    <w:p w14:paraId="10159351" w14:textId="77777777" w:rsidR="00AA3754" w:rsidRPr="00AA3754" w:rsidRDefault="00AA3754" w:rsidP="00AA3754">
      <w:pPr>
        <w:numPr>
          <w:ilvl w:val="0"/>
          <w:numId w:val="9"/>
        </w:numPr>
        <w:spacing w:after="240" w:line="240" w:lineRule="auto"/>
        <w:textAlignment w:val="baseline"/>
        <w:rPr>
          <w:rFonts w:ascii="Times New Roman" w:eastAsia="Times New Roman" w:hAnsi="Times New Roman" w:cs="Times New Roman"/>
          <w:color w:val="000000"/>
          <w:kern w:val="0"/>
          <w14:ligatures w14:val="none"/>
        </w:rPr>
      </w:pPr>
      <w:r w:rsidRPr="00AA3754">
        <w:rPr>
          <w:rFonts w:ascii="Times New Roman" w:eastAsia="Times New Roman" w:hAnsi="Times New Roman" w:cs="Times New Roman"/>
          <w:color w:val="000000"/>
          <w:kern w:val="0"/>
          <w14:ligatures w14:val="none"/>
        </w:rPr>
        <w:t>The meeting adjourned at 12:40 and a luncheon for new members followed.</w:t>
      </w:r>
    </w:p>
    <w:p w14:paraId="26C156A1" w14:textId="77777777" w:rsidR="00AA3754" w:rsidRPr="00AA3754" w:rsidRDefault="00AA3754" w:rsidP="00AA3754">
      <w:pPr>
        <w:spacing w:after="240" w:line="240" w:lineRule="auto"/>
        <w:rPr>
          <w:rFonts w:ascii="Times New Roman" w:eastAsia="Times New Roman" w:hAnsi="Times New Roman" w:cs="Times New Roman"/>
          <w:kern w:val="0"/>
          <w14:ligatures w14:val="none"/>
        </w:rPr>
      </w:pPr>
      <w:r w:rsidRPr="00AA3754">
        <w:rPr>
          <w:rFonts w:ascii="Times New Roman" w:eastAsia="Times New Roman" w:hAnsi="Times New Roman" w:cs="Times New Roman"/>
          <w:color w:val="000000"/>
          <w:kern w:val="0"/>
          <w14:ligatures w14:val="none"/>
        </w:rPr>
        <w:br/>
      </w:r>
    </w:p>
    <w:p w14:paraId="62252DE9" w14:textId="77777777" w:rsidR="00AA3754" w:rsidRPr="00AA3754" w:rsidRDefault="00AA3754" w:rsidP="00AA3754">
      <w:pPr>
        <w:spacing w:after="0" w:line="240" w:lineRule="auto"/>
        <w:rPr>
          <w:rFonts w:ascii="Times New Roman" w:eastAsia="Times New Roman" w:hAnsi="Times New Roman" w:cs="Times New Roman"/>
          <w:kern w:val="0"/>
          <w14:ligatures w14:val="none"/>
        </w:rPr>
      </w:pPr>
    </w:p>
    <w:p w14:paraId="4F0FB65E" w14:textId="77777777" w:rsidR="009F7535" w:rsidRDefault="009F7535"/>
    <w:sectPr w:rsidR="009F7535" w:rsidSect="00AA375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T Serif">
    <w:panose1 w:val="020A0603040505020204"/>
    <w:charset w:val="4D"/>
    <w:family w:val="roman"/>
    <w:pitch w:val="variable"/>
    <w:sig w:usb0="A00002EF" w:usb1="5000204B"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1C3"/>
    <w:multiLevelType w:val="multilevel"/>
    <w:tmpl w:val="E4EEF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8E1E65"/>
    <w:multiLevelType w:val="multilevel"/>
    <w:tmpl w:val="631C7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5F5C44"/>
    <w:multiLevelType w:val="multilevel"/>
    <w:tmpl w:val="AEB85E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4B099A"/>
    <w:multiLevelType w:val="multilevel"/>
    <w:tmpl w:val="058E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5C7455"/>
    <w:multiLevelType w:val="multilevel"/>
    <w:tmpl w:val="71B8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0E52DF"/>
    <w:multiLevelType w:val="multilevel"/>
    <w:tmpl w:val="EEF0F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E6752D"/>
    <w:multiLevelType w:val="multilevel"/>
    <w:tmpl w:val="3190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202E80"/>
    <w:multiLevelType w:val="multilevel"/>
    <w:tmpl w:val="1DBC1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813B84"/>
    <w:multiLevelType w:val="multilevel"/>
    <w:tmpl w:val="0510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6841490">
    <w:abstractNumId w:val="5"/>
  </w:num>
  <w:num w:numId="2" w16cid:durableId="1473601647">
    <w:abstractNumId w:val="1"/>
  </w:num>
  <w:num w:numId="3" w16cid:durableId="290982990">
    <w:abstractNumId w:val="6"/>
  </w:num>
  <w:num w:numId="4" w16cid:durableId="1105729723">
    <w:abstractNumId w:val="4"/>
  </w:num>
  <w:num w:numId="5" w16cid:durableId="988092970">
    <w:abstractNumId w:val="7"/>
  </w:num>
  <w:num w:numId="6" w16cid:durableId="43532893">
    <w:abstractNumId w:val="0"/>
  </w:num>
  <w:num w:numId="7" w16cid:durableId="2056075945">
    <w:abstractNumId w:val="2"/>
    <w:lvlOverride w:ilvl="0">
      <w:lvl w:ilvl="0">
        <w:numFmt w:val="decimal"/>
        <w:lvlText w:val="%1."/>
        <w:lvlJc w:val="left"/>
      </w:lvl>
    </w:lvlOverride>
  </w:num>
  <w:num w:numId="8" w16cid:durableId="1234319626">
    <w:abstractNumId w:val="3"/>
  </w:num>
  <w:num w:numId="9" w16cid:durableId="5415999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754"/>
    <w:rsid w:val="00141737"/>
    <w:rsid w:val="0039216B"/>
    <w:rsid w:val="0053059C"/>
    <w:rsid w:val="0055761F"/>
    <w:rsid w:val="00705F21"/>
    <w:rsid w:val="008311D6"/>
    <w:rsid w:val="00876914"/>
    <w:rsid w:val="008C6C23"/>
    <w:rsid w:val="0095757B"/>
    <w:rsid w:val="009F7535"/>
    <w:rsid w:val="00A12883"/>
    <w:rsid w:val="00A879A1"/>
    <w:rsid w:val="00AA3754"/>
    <w:rsid w:val="00D026B5"/>
    <w:rsid w:val="00D64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9FCEEE"/>
  <w15:chartTrackingRefBased/>
  <w15:docId w15:val="{EC2DAFDA-362A-FF4F-9AFF-4DB877CC7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37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37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37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37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37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37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37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37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37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7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37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37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37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37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37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37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37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3754"/>
    <w:rPr>
      <w:rFonts w:eastAsiaTheme="majorEastAsia" w:cstheme="majorBidi"/>
      <w:color w:val="272727" w:themeColor="text1" w:themeTint="D8"/>
    </w:rPr>
  </w:style>
  <w:style w:type="paragraph" w:styleId="Title">
    <w:name w:val="Title"/>
    <w:basedOn w:val="Normal"/>
    <w:next w:val="Normal"/>
    <w:link w:val="TitleChar"/>
    <w:uiPriority w:val="10"/>
    <w:qFormat/>
    <w:rsid w:val="00AA37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37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37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37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3754"/>
    <w:pPr>
      <w:spacing w:before="160"/>
      <w:jc w:val="center"/>
    </w:pPr>
    <w:rPr>
      <w:i/>
      <w:iCs/>
      <w:color w:val="404040" w:themeColor="text1" w:themeTint="BF"/>
    </w:rPr>
  </w:style>
  <w:style w:type="character" w:customStyle="1" w:styleId="QuoteChar">
    <w:name w:val="Quote Char"/>
    <w:basedOn w:val="DefaultParagraphFont"/>
    <w:link w:val="Quote"/>
    <w:uiPriority w:val="29"/>
    <w:rsid w:val="00AA3754"/>
    <w:rPr>
      <w:i/>
      <w:iCs/>
      <w:color w:val="404040" w:themeColor="text1" w:themeTint="BF"/>
    </w:rPr>
  </w:style>
  <w:style w:type="paragraph" w:styleId="ListParagraph">
    <w:name w:val="List Paragraph"/>
    <w:basedOn w:val="Normal"/>
    <w:uiPriority w:val="34"/>
    <w:qFormat/>
    <w:rsid w:val="00AA3754"/>
    <w:pPr>
      <w:ind w:left="720"/>
      <w:contextualSpacing/>
    </w:pPr>
  </w:style>
  <w:style w:type="character" w:styleId="IntenseEmphasis">
    <w:name w:val="Intense Emphasis"/>
    <w:basedOn w:val="DefaultParagraphFont"/>
    <w:uiPriority w:val="21"/>
    <w:qFormat/>
    <w:rsid w:val="00AA3754"/>
    <w:rPr>
      <w:i/>
      <w:iCs/>
      <w:color w:val="0F4761" w:themeColor="accent1" w:themeShade="BF"/>
    </w:rPr>
  </w:style>
  <w:style w:type="paragraph" w:styleId="IntenseQuote">
    <w:name w:val="Intense Quote"/>
    <w:basedOn w:val="Normal"/>
    <w:next w:val="Normal"/>
    <w:link w:val="IntenseQuoteChar"/>
    <w:uiPriority w:val="30"/>
    <w:qFormat/>
    <w:rsid w:val="00AA3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3754"/>
    <w:rPr>
      <w:i/>
      <w:iCs/>
      <w:color w:val="0F4761" w:themeColor="accent1" w:themeShade="BF"/>
    </w:rPr>
  </w:style>
  <w:style w:type="character" w:styleId="IntenseReference">
    <w:name w:val="Intense Reference"/>
    <w:basedOn w:val="DefaultParagraphFont"/>
    <w:uiPriority w:val="32"/>
    <w:qFormat/>
    <w:rsid w:val="00AA3754"/>
    <w:rPr>
      <w:b/>
      <w:bCs/>
      <w:smallCaps/>
      <w:color w:val="0F4761" w:themeColor="accent1" w:themeShade="BF"/>
      <w:spacing w:val="5"/>
    </w:rPr>
  </w:style>
  <w:style w:type="paragraph" w:styleId="NormalWeb">
    <w:name w:val="Normal (Web)"/>
    <w:basedOn w:val="Normal"/>
    <w:uiPriority w:val="99"/>
    <w:semiHidden/>
    <w:unhideWhenUsed/>
    <w:rsid w:val="00AA375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A12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563</Words>
  <Characters>3212</Characters>
  <Application>Microsoft Office Word</Application>
  <DocSecurity>0</DocSecurity>
  <Lines>26</Lines>
  <Paragraphs>7</Paragraphs>
  <ScaleCrop>false</ScaleCrop>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Barney</dc:creator>
  <cp:keywords/>
  <dc:description/>
  <cp:lastModifiedBy>Susan Barney</cp:lastModifiedBy>
  <cp:revision>11</cp:revision>
  <dcterms:created xsi:type="dcterms:W3CDTF">2026-05-16T12:10:00Z</dcterms:created>
  <dcterms:modified xsi:type="dcterms:W3CDTF">2026-05-16T13:53:00Z</dcterms:modified>
</cp:coreProperties>
</file>